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D6AC" w14:textId="77777777" w:rsidR="00AF6E87" w:rsidRDefault="007E2C81" w:rsidP="00AF6E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Type Of Pollution</w:t>
      </w:r>
    </w:p>
    <w:p w14:paraId="036C81D8" w14:textId="77777777" w:rsidR="00AF6E87" w:rsidRDefault="00AF6E87" w:rsidP="00AF6E8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BDEA99" w14:textId="77777777" w:rsidR="00AC170E" w:rsidRDefault="00AF6E87" w:rsidP="00AF6E8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</w:t>
      </w:r>
      <w:r w:rsidRPr="00AF6E87">
        <w:rPr>
          <w:rFonts w:ascii="Times New Roman" w:hAnsi="Times New Roman" w:cs="Times New Roman"/>
          <w:sz w:val="36"/>
          <w:szCs w:val="36"/>
        </w:rPr>
        <w:t>_________________________</w:t>
      </w:r>
    </w:p>
    <w:p w14:paraId="34DDD316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3CF7D539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I.  Definition &amp; Types</w:t>
      </w:r>
    </w:p>
    <w:p w14:paraId="0ABBCA92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6156F4DD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5FFCBA78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7D8A74EB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43B447B8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76302A7E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30DB1D02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60F4ABAB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II.  Location</w:t>
      </w:r>
    </w:p>
    <w:p w14:paraId="256AA613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0771F069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3920A6E4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34AF3BE4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4199631C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347BF560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1281334D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0199D922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 xml:space="preserve">III.  </w:t>
      </w:r>
      <w:r w:rsidR="007E2C81">
        <w:rPr>
          <w:rFonts w:ascii="Times New Roman" w:hAnsi="Times New Roman" w:cs="Times New Roman"/>
          <w:b/>
          <w:sz w:val="36"/>
          <w:szCs w:val="36"/>
          <w:u w:val="single"/>
        </w:rPr>
        <w:t>Pollution Cause</w:t>
      </w:r>
    </w:p>
    <w:p w14:paraId="062B9DC2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524FDBFD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5CB76D4E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03E9359C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24BA6735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1E162550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52A2255C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31801636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IV.  Environmental Consequences</w:t>
      </w:r>
    </w:p>
    <w:p w14:paraId="19E0DCA7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627DADA2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0A7B1E2F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3041ADFE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62BCB699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7CB5F6CD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 xml:space="preserve">V.  </w:t>
      </w:r>
      <w:r w:rsidR="007E2C81">
        <w:rPr>
          <w:rFonts w:ascii="Times New Roman" w:hAnsi="Times New Roman" w:cs="Times New Roman"/>
          <w:b/>
          <w:sz w:val="36"/>
          <w:szCs w:val="36"/>
          <w:u w:val="single"/>
        </w:rPr>
        <w:t>Pollution Conservation Efforts</w:t>
      </w:r>
      <w:bookmarkStart w:id="0" w:name="_GoBack"/>
      <w:bookmarkEnd w:id="0"/>
    </w:p>
    <w:p w14:paraId="6BCA13E6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426A6174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06298592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01F5F122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53305694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00765293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564A7D9C" w14:textId="77777777" w:rsidR="00AF6E87" w:rsidRDefault="00AF6E87">
      <w:pPr>
        <w:rPr>
          <w:rFonts w:ascii="Times New Roman" w:hAnsi="Times New Roman" w:cs="Times New Roman"/>
          <w:sz w:val="36"/>
          <w:szCs w:val="36"/>
        </w:rPr>
      </w:pPr>
    </w:p>
    <w:p w14:paraId="02C1A9F6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VI.  Costs</w:t>
      </w:r>
    </w:p>
    <w:p w14:paraId="5AA1EA9A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10B2048C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186516E0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792B42B3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0BAAB721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2F402842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4B553974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1F89E9F0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VII.  Applicable Legislation</w:t>
      </w:r>
    </w:p>
    <w:p w14:paraId="08E06B04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24762F3A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64FE9571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15B7F3EF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4D15D02B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58DFF23D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225CE83A" w14:textId="77777777" w:rsidR="00AF6E87" w:rsidRDefault="00AF6E87" w:rsidP="00AF6E87">
      <w:pPr>
        <w:rPr>
          <w:rFonts w:ascii="Times New Roman" w:hAnsi="Times New Roman" w:cs="Times New Roman"/>
          <w:sz w:val="36"/>
          <w:szCs w:val="36"/>
        </w:rPr>
      </w:pPr>
    </w:p>
    <w:p w14:paraId="6145B948" w14:textId="77777777" w:rsidR="00AF6E87" w:rsidRPr="00AF6E87" w:rsidRDefault="00AF6E8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E87">
        <w:rPr>
          <w:rFonts w:ascii="Times New Roman" w:hAnsi="Times New Roman" w:cs="Times New Roman"/>
          <w:b/>
          <w:sz w:val="36"/>
          <w:szCs w:val="36"/>
          <w:u w:val="single"/>
        </w:rPr>
        <w:t>VIII.  Extra Facts</w:t>
      </w:r>
    </w:p>
    <w:sectPr w:rsidR="00AF6E87" w:rsidRPr="00AF6E87" w:rsidSect="00AF6E87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87"/>
    <w:rsid w:val="007E2C81"/>
    <w:rsid w:val="00AC170E"/>
    <w:rsid w:val="00A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2B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241</Characters>
  <Application>Microsoft Macintosh Word</Application>
  <DocSecurity>0</DocSecurity>
  <Lines>2</Lines>
  <Paragraphs>1</Paragraphs>
  <ScaleCrop>false</ScaleCrop>
  <Company>Central High School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3</cp:revision>
  <dcterms:created xsi:type="dcterms:W3CDTF">2014-01-06T16:58:00Z</dcterms:created>
  <dcterms:modified xsi:type="dcterms:W3CDTF">2014-01-06T16:59:00Z</dcterms:modified>
</cp:coreProperties>
</file>