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3E92F7F6" w:rsidR="00DB262B" w:rsidRPr="008719B1" w:rsidRDefault="004062FF" w:rsidP="00DB262B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Membrane Channels</w:t>
      </w:r>
    </w:p>
    <w:p w14:paraId="6A367BAE" w14:textId="77777777" w:rsidR="00DB262B" w:rsidRDefault="00DB262B" w:rsidP="00DB262B">
      <w:pPr>
        <w:rPr>
          <w:rFonts w:ascii="Times New Roman" w:hAnsi="Times New Roman"/>
        </w:rPr>
      </w:pPr>
    </w:p>
    <w:p w14:paraId="4733BA8C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I.  Introduction</w:t>
      </w:r>
    </w:p>
    <w:p w14:paraId="26885BC3" w14:textId="77777777" w:rsidR="00DB262B" w:rsidRPr="00646B12" w:rsidRDefault="00DB262B" w:rsidP="00B05E3E">
      <w:pPr>
        <w:ind w:right="-720"/>
        <w:rPr>
          <w:rFonts w:ascii="Times New Roman" w:hAnsi="Times New Roman" w:cs="Times New Roman"/>
          <w:color w:val="000000" w:themeColor="text1"/>
        </w:rPr>
      </w:pPr>
    </w:p>
    <w:p w14:paraId="65F9FE41" w14:textId="629E781C" w:rsidR="00646B12" w:rsidRDefault="00DB262B" w:rsidP="00646B12">
      <w:pPr>
        <w:ind w:right="-720"/>
        <w:rPr>
          <w:rFonts w:ascii="Times New Roman" w:hAnsi="Times New Roman" w:cs="Times New Roman"/>
          <w:color w:val="000000" w:themeColor="text1"/>
        </w:rPr>
      </w:pPr>
      <w:r w:rsidRPr="00646B12">
        <w:rPr>
          <w:rFonts w:ascii="Times New Roman" w:hAnsi="Times New Roman" w:cs="Times New Roman"/>
          <w:color w:val="000000" w:themeColor="text1"/>
        </w:rPr>
        <w:tab/>
      </w:r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The cell membrane is a </w:t>
      </w:r>
      <w:hyperlink r:id="rId6" w:tooltip="Biological membrane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biological membrane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 that separates the </w:t>
      </w:r>
      <w:hyperlink r:id="rId7" w:tooltip="Cytoplasm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interior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 of all </w:t>
      </w:r>
      <w:hyperlink r:id="rId8" w:tooltip="Cell (biology)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cells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 from the </w:t>
      </w:r>
      <w:hyperlink r:id="rId9" w:tooltip="Extracellular space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outside environment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 (the extracellular space) which protects the cell from its environment</w:t>
      </w:r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 </w:t>
      </w:r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The cell membrane consists of a </w:t>
      </w:r>
      <w:hyperlink r:id="rId10" w:tooltip="Lipid bilayer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lipid bilayer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, including </w:t>
      </w:r>
      <w:hyperlink r:id="rId11" w:tooltip="Cholesterol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cholesterols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 (a lipid component) that sit between </w:t>
      </w:r>
      <w:hyperlink r:id="rId12" w:tooltip="Phospholipid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phospholipids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 to maintain their </w:t>
      </w:r>
      <w:hyperlink r:id="rId13" w:tooltip="Membrane fluidity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fluidity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 at various temperatures. The membrane also contains </w:t>
      </w:r>
      <w:hyperlink r:id="rId14" w:tooltip="Membrane protein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membrane proteins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, including </w:t>
      </w:r>
      <w:hyperlink r:id="rId15" w:tooltip="Integral protein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integral proteins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 that go across the membrane serving as </w:t>
      </w:r>
      <w:hyperlink r:id="rId16" w:tooltip="Membrane transporter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membrane transporters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, and </w:t>
      </w:r>
      <w:hyperlink r:id="rId17" w:tooltip="Peripheral protein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peripheral proteins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 that loosely attach to the outer (peripheral) side of the cell membrane, acting as </w:t>
      </w:r>
      <w:hyperlink r:id="rId18" w:tooltip="Enzyme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enzymes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 shaping the cell</w:t>
      </w:r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 </w:t>
      </w:r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The cell membrane </w:t>
      </w:r>
      <w:hyperlink r:id="rId19" w:tooltip="Membrane transport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controls the movement of substances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 in and out of cells and organelles. In this way, it is </w:t>
      </w:r>
      <w:hyperlink r:id="rId20" w:tooltip="Semipermeable membrane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selectively permeable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 to </w:t>
      </w:r>
      <w:hyperlink r:id="rId21" w:tooltip="Ion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ions</w:t>
        </w:r>
      </w:hyperlink>
      <w:r w:rsidR="00646B12" w:rsidRPr="00646B12">
        <w:rPr>
          <w:rFonts w:ascii="Times New Roman" w:hAnsi="Times New Roman" w:cs="Times New Roman"/>
          <w:color w:val="000000" w:themeColor="text1"/>
          <w:shd w:val="clear" w:color="auto" w:fill="FFFFFF"/>
        </w:rPr>
        <w:t> and </w:t>
      </w:r>
      <w:hyperlink r:id="rId22" w:tooltip="Organic molecule" w:history="1">
        <w:r w:rsidR="00646B12" w:rsidRPr="00646B12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organic molecules.</w:t>
        </w:r>
      </w:hyperlink>
    </w:p>
    <w:p w14:paraId="7472C0DB" w14:textId="77777777" w:rsidR="00646B12" w:rsidRPr="00F57375" w:rsidRDefault="00646B12" w:rsidP="00646B12">
      <w:pPr>
        <w:ind w:right="-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0B437F8" w14:textId="3FE04CEC" w:rsidR="00DB262B" w:rsidRPr="00646B12" w:rsidRDefault="00DB262B" w:rsidP="00646B12">
      <w:pPr>
        <w:ind w:right="-720"/>
        <w:rPr>
          <w:rFonts w:ascii="Times New Roman" w:eastAsia="Times New Roman" w:hAnsi="Times New Roman" w:cs="Times New Roman"/>
        </w:rPr>
      </w:pPr>
      <w:r w:rsidRPr="00646B12">
        <w:rPr>
          <w:rFonts w:ascii="Times New Roman" w:eastAsia="Times New Roman" w:hAnsi="Times New Roman" w:cs="Times New Roman"/>
        </w:rPr>
        <w:tab/>
        <w:t xml:space="preserve">In this </w:t>
      </w:r>
      <w:r w:rsidR="00B05E3E" w:rsidRPr="00646B12">
        <w:rPr>
          <w:rFonts w:ascii="Times New Roman" w:eastAsia="Times New Roman" w:hAnsi="Times New Roman" w:cs="Times New Roman"/>
        </w:rPr>
        <w:t xml:space="preserve">activity, you will </w:t>
      </w:r>
      <w:r w:rsidR="00E30DDD">
        <w:rPr>
          <w:rFonts w:ascii="Times New Roman" w:eastAsia="Times New Roman" w:hAnsi="Times New Roman" w:cs="Times New Roman"/>
        </w:rPr>
        <w:t xml:space="preserve">use a simulation to illustrate how a cell membrane maintains a concentration balance of </w:t>
      </w:r>
      <w:r w:rsidR="005C461F">
        <w:rPr>
          <w:rFonts w:ascii="Times New Roman" w:eastAsia="Times New Roman" w:hAnsi="Times New Roman" w:cs="Times New Roman"/>
        </w:rPr>
        <w:t>particles</w:t>
      </w:r>
      <w:r w:rsidR="00E30DDD">
        <w:rPr>
          <w:rFonts w:ascii="Times New Roman" w:eastAsia="Times New Roman" w:hAnsi="Times New Roman" w:cs="Times New Roman"/>
        </w:rPr>
        <w:t xml:space="preserve"> using leakage channels and gated channels. </w:t>
      </w:r>
    </w:p>
    <w:p w14:paraId="2CD3FA37" w14:textId="77777777" w:rsidR="00DB262B" w:rsidRPr="00076680" w:rsidRDefault="00DB262B" w:rsidP="00B05E3E">
      <w:pPr>
        <w:ind w:right="-720"/>
        <w:rPr>
          <w:rFonts w:ascii="Times New Roman" w:hAnsi="Times New Roman"/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rFonts w:ascii="Times New Roman" w:hAnsi="Times New Roman"/>
          <w:b/>
          <w:u w:val="single"/>
        </w:rPr>
      </w:pPr>
      <w:r w:rsidRPr="00B8037B">
        <w:rPr>
          <w:rFonts w:ascii="Times New Roman" w:hAnsi="Times New Roman"/>
          <w:b/>
          <w:u w:val="single"/>
        </w:rPr>
        <w:t>II.  Procedure</w:t>
      </w:r>
    </w:p>
    <w:p w14:paraId="477B1A6A" w14:textId="77777777" w:rsidR="00DB262B" w:rsidRPr="00076680" w:rsidRDefault="00DB262B" w:rsidP="00DB262B">
      <w:pPr>
        <w:rPr>
          <w:rFonts w:ascii="Times New Roman" w:hAnsi="Times New Roman"/>
          <w:sz w:val="20"/>
          <w:szCs w:val="20"/>
        </w:rPr>
      </w:pPr>
    </w:p>
    <w:p w14:paraId="58B1317E" w14:textId="77777777" w:rsidR="00DB262B" w:rsidRDefault="00DB262B" w:rsidP="00DB262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Start the activity by going to the following website : </w:t>
      </w:r>
    </w:p>
    <w:p w14:paraId="20C49893" w14:textId="32A103C3" w:rsidR="00DB262B" w:rsidRPr="00DB262B" w:rsidRDefault="004062FF" w:rsidP="00753EAF">
      <w:pPr>
        <w:ind w:left="1440" w:right="-720"/>
        <w:rPr>
          <w:rFonts w:ascii="Times New Roman" w:hAnsi="Times New Roman" w:cs="Times New Roman"/>
        </w:rPr>
      </w:pPr>
      <w:hyperlink r:id="rId23" w:history="1">
        <w:r w:rsidRPr="004F3D87">
          <w:rPr>
            <w:rStyle w:val="Hyperlink"/>
            <w:rFonts w:ascii="Times New Roman" w:hAnsi="Times New Roman" w:cs="Times New Roman"/>
          </w:rPr>
          <w:t>https://phet.colorado.edu/sims/cheerpj/membrane-channels/latest/membrane-channels.html?simulation=membrane-channels</w:t>
        </w:r>
      </w:hyperlink>
      <w:r>
        <w:rPr>
          <w:rFonts w:ascii="Times New Roman" w:hAnsi="Times New Roman" w:cs="Times New Roman"/>
        </w:rPr>
        <w:t xml:space="preserve"> </w:t>
      </w:r>
      <w:r w:rsidR="00DB262B" w:rsidRPr="00DB262B">
        <w:rPr>
          <w:rFonts w:ascii="Times New Roman" w:hAnsi="Times New Roman" w:cs="Times New Roman"/>
        </w:rPr>
        <w:t>.</w:t>
      </w:r>
    </w:p>
    <w:p w14:paraId="311E0529" w14:textId="77777777" w:rsidR="00DB262B" w:rsidRPr="00F57375" w:rsidRDefault="00DB262B" w:rsidP="00DB262B">
      <w:pPr>
        <w:ind w:right="-720"/>
        <w:rPr>
          <w:rFonts w:ascii="Times New Roman" w:hAnsi="Times New Roman"/>
          <w:sz w:val="16"/>
          <w:szCs w:val="16"/>
        </w:rPr>
      </w:pPr>
    </w:p>
    <w:p w14:paraId="036692AD" w14:textId="435D5992" w:rsidR="007B2536" w:rsidRDefault="00DB262B" w:rsidP="00F257BA">
      <w:pPr>
        <w:ind w:right="-117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 </w:t>
      </w:r>
      <w:r w:rsidR="00F257BA">
        <w:rPr>
          <w:rFonts w:ascii="Times New Roman" w:hAnsi="Times New Roman"/>
        </w:rPr>
        <w:t>IF NECESSARY, click on “Run Now!” and open the JNLP file.  If not, just open the simulator.</w:t>
      </w:r>
    </w:p>
    <w:p w14:paraId="459D7045" w14:textId="43E8CE2C" w:rsidR="0095326B" w:rsidRPr="00F57375" w:rsidRDefault="0095326B" w:rsidP="0095326B">
      <w:pPr>
        <w:ind w:right="-720"/>
        <w:rPr>
          <w:rFonts w:ascii="Times New Roman" w:hAnsi="Times New Roman"/>
          <w:sz w:val="16"/>
          <w:szCs w:val="16"/>
        </w:rPr>
      </w:pPr>
    </w:p>
    <w:p w14:paraId="7B835403" w14:textId="77777777" w:rsidR="005C461F" w:rsidRDefault="0095326B" w:rsidP="0095326B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 </w:t>
      </w:r>
      <w:r w:rsidR="005C461F">
        <w:rPr>
          <w:rFonts w:ascii="Times New Roman" w:hAnsi="Times New Roman"/>
        </w:rPr>
        <w:t xml:space="preserve">Using the top pump, switch it to the green particles and pump in 50 green particles (using the </w:t>
      </w:r>
    </w:p>
    <w:p w14:paraId="553A5649" w14:textId="72E0ABC7" w:rsidR="0095326B" w:rsidRDefault="005C461F" w:rsidP="0095326B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red button).  Switch the bottom pump to the blue particles and pump in </w:t>
      </w:r>
      <w:r w:rsidR="00911A21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blue particles.  </w:t>
      </w:r>
    </w:p>
    <w:p w14:paraId="495D3474" w14:textId="17B22886" w:rsidR="00B05E3E" w:rsidRPr="00F57375" w:rsidRDefault="00B05E3E" w:rsidP="0095326B">
      <w:pPr>
        <w:ind w:right="-720"/>
        <w:rPr>
          <w:rFonts w:ascii="Times New Roman" w:hAnsi="Times New Roman"/>
          <w:sz w:val="16"/>
          <w:szCs w:val="16"/>
        </w:rPr>
      </w:pPr>
    </w:p>
    <w:p w14:paraId="63F10F3A" w14:textId="77777777" w:rsidR="005C461F" w:rsidRDefault="00B05E3E" w:rsidP="005C461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 xml:space="preserve">4.  </w:t>
      </w:r>
      <w:r w:rsidR="005C461F">
        <w:rPr>
          <w:rFonts w:ascii="Times New Roman" w:eastAsia="Times New Roman" w:hAnsi="Times New Roman" w:cs="Times New Roman"/>
        </w:rPr>
        <w:t xml:space="preserve">Click on the “Show Concentrations” button to show the intracellular and extracellular </w:t>
      </w:r>
    </w:p>
    <w:p w14:paraId="4B7D2C66" w14:textId="6EFA8D30" w:rsidR="00E56ECA" w:rsidRDefault="005C461F" w:rsidP="005C461F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concentrations.</w:t>
      </w:r>
    </w:p>
    <w:p w14:paraId="3C7F08E9" w14:textId="77777777" w:rsidR="00E56ECA" w:rsidRPr="00F57375" w:rsidRDefault="00E56ECA" w:rsidP="00042A7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968CAFB" w14:textId="2300A258" w:rsidR="00042A7B" w:rsidRDefault="00E56ECA" w:rsidP="00042A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5.  </w:t>
      </w:r>
      <w:r w:rsidR="00F57375">
        <w:rPr>
          <w:rFonts w:ascii="Times New Roman" w:eastAsia="Times New Roman" w:hAnsi="Times New Roman" w:cs="Times New Roman"/>
        </w:rPr>
        <w:t>Record what happens to the particles after 1 minute.</w:t>
      </w:r>
    </w:p>
    <w:p w14:paraId="6A60C0AA" w14:textId="1CCC2A87" w:rsidR="00F57375" w:rsidRPr="00F57375" w:rsidRDefault="00F57375" w:rsidP="00042A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883EAE" w14:textId="73FEF933" w:rsidR="00F57375" w:rsidRDefault="00F57375" w:rsidP="00F57375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709C854E" w14:textId="3FB304FC" w:rsidR="00D62BFA" w:rsidRPr="00F57375" w:rsidRDefault="00D62BFA" w:rsidP="00042A7B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D23277F" w14:textId="77777777" w:rsidR="00F57375" w:rsidRDefault="00D62BFA" w:rsidP="00F57375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6.  </w:t>
      </w:r>
      <w:r w:rsidR="00F57375">
        <w:rPr>
          <w:rFonts w:ascii="Times New Roman" w:eastAsia="Times New Roman" w:hAnsi="Times New Roman" w:cs="Times New Roman"/>
        </w:rPr>
        <w:t xml:space="preserve">Reset the simulation and pump in 50 green and 50 blue particles.  Then, drag two green </w:t>
      </w:r>
    </w:p>
    <w:p w14:paraId="32D0618E" w14:textId="44ECB2A7" w:rsidR="00D62BFA" w:rsidRDefault="00F57375" w:rsidP="00F57375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F57375">
        <w:rPr>
          <w:rFonts w:ascii="Times New Roman" w:eastAsia="Times New Roman" w:hAnsi="Times New Roman" w:cs="Times New Roman"/>
          <w:u w:val="single"/>
        </w:rPr>
        <w:t>leakage</w:t>
      </w:r>
      <w:r>
        <w:rPr>
          <w:rFonts w:ascii="Times New Roman" w:eastAsia="Times New Roman" w:hAnsi="Times New Roman" w:cs="Times New Roman"/>
        </w:rPr>
        <w:t xml:space="preserve"> channels and two blue </w:t>
      </w:r>
      <w:r w:rsidRPr="00F57375">
        <w:rPr>
          <w:rFonts w:ascii="Times New Roman" w:eastAsia="Times New Roman" w:hAnsi="Times New Roman" w:cs="Times New Roman"/>
          <w:u w:val="single"/>
        </w:rPr>
        <w:t>leakage</w:t>
      </w:r>
      <w:r>
        <w:rPr>
          <w:rFonts w:ascii="Times New Roman" w:eastAsia="Times New Roman" w:hAnsi="Times New Roman" w:cs="Times New Roman"/>
        </w:rPr>
        <w:t xml:space="preserve"> channels to the membrane.</w:t>
      </w:r>
    </w:p>
    <w:p w14:paraId="20425DA9" w14:textId="77777777" w:rsidR="00D62BFA" w:rsidRPr="00F57375" w:rsidRDefault="00D62BFA" w:rsidP="00D62BFA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4FA12A3B" w14:textId="77777777" w:rsidR="00F57375" w:rsidRDefault="00D62BFA" w:rsidP="00F5737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7</w:t>
      </w:r>
      <w:r w:rsidRPr="00D62BFA">
        <w:rPr>
          <w:rFonts w:ascii="Times New Roman" w:eastAsia="Times New Roman" w:hAnsi="Times New Roman" w:cs="Times New Roman"/>
        </w:rPr>
        <w:t xml:space="preserve">. </w:t>
      </w:r>
      <w:r w:rsidR="00F57375">
        <w:rPr>
          <w:rFonts w:ascii="Times New Roman" w:eastAsia="Times New Roman" w:hAnsi="Times New Roman" w:cs="Times New Roman"/>
        </w:rPr>
        <w:t>Record what happens to the particles after 1 minute.</w:t>
      </w:r>
    </w:p>
    <w:p w14:paraId="74DDF06C" w14:textId="77777777" w:rsidR="00F57375" w:rsidRPr="00F57375" w:rsidRDefault="00F57375" w:rsidP="00F573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5D5B05" w14:textId="77777777" w:rsidR="00F57375" w:rsidRDefault="00F57375" w:rsidP="00F57375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149511F6" w14:textId="757984FD" w:rsidR="00D62BFA" w:rsidRPr="00F57375" w:rsidRDefault="00D62BFA" w:rsidP="00D62BFA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35349DAE" w14:textId="65218E38" w:rsidR="00F57375" w:rsidRDefault="00F57375" w:rsidP="00F57375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8</w:t>
      </w:r>
      <w:r>
        <w:rPr>
          <w:rFonts w:ascii="Times New Roman" w:eastAsia="Times New Roman" w:hAnsi="Times New Roman" w:cs="Times New Roman"/>
        </w:rPr>
        <w:t xml:space="preserve">.  Reset the simulation and pump in 50 green and 50 blue particles.  Then, drag two green </w:t>
      </w:r>
    </w:p>
    <w:p w14:paraId="3E91E51E" w14:textId="198B63C0" w:rsidR="00F57375" w:rsidRDefault="00F57375" w:rsidP="00F57375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</w:t>
      </w:r>
      <w:r w:rsidRPr="00F57375">
        <w:rPr>
          <w:rFonts w:ascii="Times New Roman" w:eastAsia="Times New Roman" w:hAnsi="Times New Roman" w:cs="Times New Roman"/>
          <w:u w:val="single"/>
        </w:rPr>
        <w:t>gated</w:t>
      </w:r>
      <w:r>
        <w:rPr>
          <w:rFonts w:ascii="Times New Roman" w:eastAsia="Times New Roman" w:hAnsi="Times New Roman" w:cs="Times New Roman"/>
        </w:rPr>
        <w:t xml:space="preserve"> channels and two blue </w:t>
      </w:r>
      <w:r w:rsidRPr="00F57375">
        <w:rPr>
          <w:rFonts w:ascii="Times New Roman" w:eastAsia="Times New Roman" w:hAnsi="Times New Roman" w:cs="Times New Roman"/>
          <w:u w:val="single"/>
        </w:rPr>
        <w:t>gated</w:t>
      </w:r>
      <w:r>
        <w:rPr>
          <w:rFonts w:ascii="Times New Roman" w:eastAsia="Times New Roman" w:hAnsi="Times New Roman" w:cs="Times New Roman"/>
        </w:rPr>
        <w:t xml:space="preserve"> channels to the membrane.</w:t>
      </w:r>
    </w:p>
    <w:p w14:paraId="7E0F7F9E" w14:textId="77777777" w:rsidR="00F57375" w:rsidRPr="00F57375" w:rsidRDefault="00F57375" w:rsidP="00F57375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339FDACB" w14:textId="225BD61A" w:rsidR="00F57375" w:rsidRDefault="00F57375" w:rsidP="00F57375">
      <w:pPr>
        <w:ind w:right="-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9</w:t>
      </w:r>
      <w:r w:rsidRPr="00D62BF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fter </w:t>
      </w:r>
      <w:r>
        <w:rPr>
          <w:rFonts w:ascii="Times New Roman" w:eastAsia="Times New Roman" w:hAnsi="Times New Roman" w:cs="Times New Roman"/>
        </w:rPr>
        <w:t xml:space="preserve">20 seconds, open the </w:t>
      </w:r>
      <w:r w:rsidRPr="00F57375">
        <w:rPr>
          <w:rFonts w:ascii="Times New Roman" w:eastAsia="Times New Roman" w:hAnsi="Times New Roman" w:cs="Times New Roman"/>
          <w:u w:val="single"/>
        </w:rPr>
        <w:t>green</w:t>
      </w:r>
      <w:r>
        <w:rPr>
          <w:rFonts w:ascii="Times New Roman" w:eastAsia="Times New Roman" w:hAnsi="Times New Roman" w:cs="Times New Roman"/>
        </w:rPr>
        <w:t xml:space="preserve"> gates and let the simulation run for 1 minute.  Record results.</w:t>
      </w:r>
    </w:p>
    <w:p w14:paraId="1699641B" w14:textId="77777777" w:rsidR="00F57375" w:rsidRPr="00F57375" w:rsidRDefault="00F57375" w:rsidP="00F573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A228CB" w14:textId="0F356418" w:rsidR="00F57375" w:rsidRDefault="00F57375" w:rsidP="00F57375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0E4D9F13" w14:textId="52DC51C6" w:rsidR="00F57375" w:rsidRPr="00F57375" w:rsidRDefault="00F57375" w:rsidP="00F57375">
      <w:pPr>
        <w:ind w:right="-720"/>
        <w:rPr>
          <w:rFonts w:ascii="Times New Roman" w:eastAsia="Times New Roman" w:hAnsi="Times New Roman" w:cs="Times New Roman"/>
          <w:sz w:val="16"/>
          <w:szCs w:val="16"/>
        </w:rPr>
      </w:pPr>
    </w:p>
    <w:p w14:paraId="74FB96FB" w14:textId="4FC2118E" w:rsidR="00F57375" w:rsidRDefault="00F57375" w:rsidP="00F57375">
      <w:pPr>
        <w:ind w:right="-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10</w:t>
      </w:r>
      <w:r w:rsidRPr="00D62BF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Then, close the green gates and open the blue gates for 1 minute.</w:t>
      </w:r>
      <w:r>
        <w:rPr>
          <w:rFonts w:ascii="Times New Roman" w:eastAsia="Times New Roman" w:hAnsi="Times New Roman" w:cs="Times New Roman"/>
        </w:rPr>
        <w:t xml:space="preserve">  Record results.</w:t>
      </w:r>
    </w:p>
    <w:p w14:paraId="72DC0FB2" w14:textId="77777777" w:rsidR="00F57375" w:rsidRPr="00F57375" w:rsidRDefault="00F57375" w:rsidP="00F573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530AE2" w14:textId="77777777" w:rsidR="00F57375" w:rsidRDefault="00F57375" w:rsidP="00F57375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14:paraId="693A09C5" w14:textId="2FD57D9C" w:rsidR="00F57375" w:rsidRDefault="00F57375" w:rsidP="00F57375">
      <w:pPr>
        <w:ind w:right="-720"/>
        <w:rPr>
          <w:rFonts w:ascii="Times New Roman" w:eastAsia="Times New Roman" w:hAnsi="Times New Roman" w:cs="Times New Roman"/>
        </w:rPr>
      </w:pPr>
    </w:p>
    <w:p w14:paraId="7F28B077" w14:textId="77777777" w:rsidR="00477CC5" w:rsidRPr="00FD33F3" w:rsidRDefault="00477CC5" w:rsidP="00477CC5">
      <w:pPr>
        <w:ind w:right="-720"/>
        <w:rPr>
          <w:rFonts w:ascii="Times New Roman" w:hAnsi="Times New Roman"/>
          <w:b/>
          <w:u w:val="single"/>
        </w:rPr>
      </w:pPr>
      <w:r w:rsidRPr="00FD33F3">
        <w:rPr>
          <w:rFonts w:ascii="Times New Roman" w:hAnsi="Times New Roman"/>
          <w:b/>
          <w:u w:val="single"/>
        </w:rPr>
        <w:lastRenderedPageBreak/>
        <w:t>III.  Analysis &amp; Conclusions</w:t>
      </w:r>
    </w:p>
    <w:p w14:paraId="5706CBF3" w14:textId="77777777" w:rsidR="00477CC5" w:rsidRDefault="00477CC5" w:rsidP="00477CC5">
      <w:pPr>
        <w:ind w:right="-720"/>
        <w:rPr>
          <w:rFonts w:ascii="Times New Roman" w:hAnsi="Times New Roman"/>
        </w:rPr>
      </w:pPr>
    </w:p>
    <w:p w14:paraId="6ECBDA0F" w14:textId="77777777" w:rsidR="00477CC5" w:rsidRDefault="00477CC5" w:rsidP="00477CC5">
      <w:pPr>
        <w:ind w:right="-720"/>
        <w:rPr>
          <w:rFonts w:ascii="Times New Roman" w:hAnsi="Times New Roman"/>
        </w:rPr>
      </w:pPr>
      <w:r w:rsidRPr="00FD33F3">
        <w:rPr>
          <w:rFonts w:ascii="Times New Roman" w:hAnsi="Times New Roman"/>
        </w:rPr>
        <w:tab/>
        <w:t xml:space="preserve">1.  </w:t>
      </w:r>
      <w:r>
        <w:rPr>
          <w:rFonts w:ascii="Times New Roman" w:hAnsi="Times New Roman"/>
        </w:rPr>
        <w:t xml:space="preserve">If the cell membrane is a solid barrier and not selectively permeable, what would happen to a </w:t>
      </w:r>
    </w:p>
    <w:p w14:paraId="3ACB19E5" w14:textId="381E311F" w:rsidR="00477CC5" w:rsidRPr="00FD33F3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cell (that needs to get rid of wastes and bring in substances)?</w:t>
      </w:r>
    </w:p>
    <w:p w14:paraId="1CAD4042" w14:textId="77777777" w:rsidR="00477CC5" w:rsidRDefault="00477CC5" w:rsidP="00477CC5">
      <w:pPr>
        <w:ind w:right="-720"/>
        <w:rPr>
          <w:rFonts w:ascii="Times New Roman" w:hAnsi="Times New Roman"/>
        </w:rPr>
      </w:pPr>
    </w:p>
    <w:p w14:paraId="3D86E431" w14:textId="77777777" w:rsidR="00477CC5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</w:t>
      </w:r>
    </w:p>
    <w:p w14:paraId="7AECF8D3" w14:textId="77777777" w:rsidR="00477CC5" w:rsidRDefault="00477CC5" w:rsidP="00477CC5">
      <w:pPr>
        <w:ind w:right="-720"/>
        <w:rPr>
          <w:rFonts w:ascii="Times New Roman" w:hAnsi="Times New Roman"/>
        </w:rPr>
      </w:pPr>
    </w:p>
    <w:p w14:paraId="3E924D89" w14:textId="7163DBE9" w:rsidR="00477CC5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</w:t>
      </w:r>
    </w:p>
    <w:p w14:paraId="1EF85EE0" w14:textId="395C7A23" w:rsidR="00477CC5" w:rsidRDefault="00477CC5" w:rsidP="00477CC5">
      <w:pPr>
        <w:ind w:right="-720"/>
        <w:rPr>
          <w:rFonts w:ascii="Times New Roman" w:hAnsi="Times New Roman"/>
        </w:rPr>
      </w:pPr>
    </w:p>
    <w:p w14:paraId="2BC6647C" w14:textId="2430DFF4" w:rsidR="00477CC5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__________________________________________________________________</w:t>
      </w:r>
    </w:p>
    <w:p w14:paraId="0DB565C7" w14:textId="77777777" w:rsidR="00477CC5" w:rsidRDefault="00477CC5" w:rsidP="00477CC5">
      <w:pPr>
        <w:ind w:right="-720"/>
        <w:rPr>
          <w:rFonts w:ascii="Times New Roman" w:hAnsi="Times New Roman"/>
        </w:rPr>
      </w:pPr>
    </w:p>
    <w:p w14:paraId="030E3114" w14:textId="247FA38E" w:rsidR="00477CC5" w:rsidRPr="00FD33F3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2</w:t>
      </w:r>
      <w:r w:rsidRPr="00FD33F3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How do leakage channels and gated channels enable a cell to maintain a homeostatic balance?</w:t>
      </w:r>
    </w:p>
    <w:p w14:paraId="527D7F11" w14:textId="77777777" w:rsidR="00477CC5" w:rsidRDefault="00477CC5" w:rsidP="00477CC5">
      <w:pPr>
        <w:ind w:right="-720"/>
        <w:rPr>
          <w:rFonts w:ascii="Times New Roman" w:hAnsi="Times New Roman"/>
        </w:rPr>
      </w:pPr>
    </w:p>
    <w:p w14:paraId="33808EDD" w14:textId="77777777" w:rsidR="00477CC5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</w:t>
      </w:r>
    </w:p>
    <w:p w14:paraId="65F57D0A" w14:textId="77777777" w:rsidR="00477CC5" w:rsidRDefault="00477CC5" w:rsidP="00477CC5">
      <w:pPr>
        <w:ind w:right="-720"/>
        <w:rPr>
          <w:rFonts w:ascii="Times New Roman" w:hAnsi="Times New Roman"/>
        </w:rPr>
      </w:pPr>
    </w:p>
    <w:p w14:paraId="15CAD0C9" w14:textId="4FB2440B" w:rsidR="00477CC5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</w:t>
      </w:r>
    </w:p>
    <w:p w14:paraId="04E94273" w14:textId="03A6F133" w:rsidR="00477CC5" w:rsidRDefault="00477CC5" w:rsidP="00477CC5">
      <w:pPr>
        <w:ind w:right="-720"/>
        <w:rPr>
          <w:rFonts w:ascii="Times New Roman" w:hAnsi="Times New Roman"/>
        </w:rPr>
      </w:pPr>
    </w:p>
    <w:p w14:paraId="367FE694" w14:textId="62AB10E0" w:rsidR="00477CC5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__________________________________________________________________</w:t>
      </w:r>
    </w:p>
    <w:p w14:paraId="20FBC662" w14:textId="77777777" w:rsidR="0021213B" w:rsidRDefault="0021213B" w:rsidP="0021213B">
      <w:pPr>
        <w:ind w:right="-720"/>
        <w:rPr>
          <w:rFonts w:ascii="Times New Roman" w:hAnsi="Times New Roman"/>
        </w:rPr>
      </w:pPr>
    </w:p>
    <w:p w14:paraId="75F65AAA" w14:textId="42840F0A" w:rsidR="0021213B" w:rsidRDefault="0021213B" w:rsidP="0021213B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 Do particle concentrations diffuse from “high to low” or “low to high” concentrations? </w:t>
      </w:r>
    </w:p>
    <w:p w14:paraId="07012D63" w14:textId="77777777" w:rsidR="0021213B" w:rsidRDefault="0021213B" w:rsidP="0021213B">
      <w:pPr>
        <w:ind w:right="-720"/>
        <w:rPr>
          <w:rFonts w:ascii="Times New Roman" w:hAnsi="Times New Roman"/>
        </w:rPr>
      </w:pPr>
    </w:p>
    <w:p w14:paraId="5336EBBB" w14:textId="77777777" w:rsidR="0021213B" w:rsidRDefault="0021213B" w:rsidP="0021213B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213B">
        <w:rPr>
          <w:rFonts w:ascii="Times New Roman" w:hAnsi="Times New Roman"/>
          <w:u w:val="single"/>
        </w:rPr>
        <w:t>Choose One</w:t>
      </w:r>
      <w:r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High To Low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Low</w:t>
      </w:r>
      <w:proofErr w:type="spellEnd"/>
      <w:r>
        <w:rPr>
          <w:rFonts w:ascii="Times New Roman" w:hAnsi="Times New Roman"/>
        </w:rPr>
        <w:t xml:space="preserve"> To High</w:t>
      </w:r>
    </w:p>
    <w:p w14:paraId="431626C2" w14:textId="77777777" w:rsidR="00477CC5" w:rsidRDefault="00477CC5" w:rsidP="00477CC5">
      <w:pPr>
        <w:ind w:right="-720"/>
        <w:rPr>
          <w:rFonts w:ascii="Times New Roman" w:hAnsi="Times New Roman"/>
        </w:rPr>
      </w:pPr>
    </w:p>
    <w:p w14:paraId="27059DE9" w14:textId="79C9D593" w:rsidR="00477CC5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213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Why would a cell membrane open or close specific gated channels?</w:t>
      </w:r>
    </w:p>
    <w:p w14:paraId="1D87B090" w14:textId="77777777" w:rsidR="00477CC5" w:rsidRDefault="00477CC5" w:rsidP="00477CC5">
      <w:pPr>
        <w:ind w:right="-720"/>
        <w:rPr>
          <w:rFonts w:ascii="Times New Roman" w:hAnsi="Times New Roman"/>
        </w:rPr>
      </w:pPr>
    </w:p>
    <w:p w14:paraId="798D51A3" w14:textId="77777777" w:rsidR="00477CC5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</w:t>
      </w:r>
    </w:p>
    <w:p w14:paraId="3D81C570" w14:textId="77777777" w:rsidR="00477CC5" w:rsidRDefault="00477CC5" w:rsidP="00477CC5">
      <w:pPr>
        <w:ind w:right="-720"/>
        <w:rPr>
          <w:rFonts w:ascii="Times New Roman" w:hAnsi="Times New Roman"/>
        </w:rPr>
      </w:pPr>
    </w:p>
    <w:p w14:paraId="368030D4" w14:textId="723AD1B5" w:rsidR="00477CC5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</w:t>
      </w:r>
    </w:p>
    <w:p w14:paraId="558C06E3" w14:textId="77F10F4C" w:rsidR="00477CC5" w:rsidRDefault="00477CC5" w:rsidP="00477CC5">
      <w:pPr>
        <w:ind w:right="-720"/>
        <w:rPr>
          <w:rFonts w:ascii="Times New Roman" w:hAnsi="Times New Roman"/>
        </w:rPr>
      </w:pPr>
    </w:p>
    <w:p w14:paraId="75E4D8D5" w14:textId="6E8416C9" w:rsidR="00477CC5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__________________________________________________________________</w:t>
      </w:r>
    </w:p>
    <w:p w14:paraId="4488A4A2" w14:textId="7524C464" w:rsidR="00477CC5" w:rsidRDefault="00477CC5" w:rsidP="00477CC5">
      <w:pPr>
        <w:ind w:right="-720"/>
        <w:rPr>
          <w:rFonts w:ascii="Times New Roman" w:hAnsi="Times New Roman"/>
        </w:rPr>
      </w:pPr>
    </w:p>
    <w:p w14:paraId="69948814" w14:textId="21065A32" w:rsidR="00477CC5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 xml:space="preserve">.  </w:t>
      </w:r>
      <w:r w:rsidR="00543659">
        <w:rPr>
          <w:rFonts w:ascii="Times New Roman" w:hAnsi="Times New Roman"/>
        </w:rPr>
        <w:t>How does a cell membrane act as security guard?</w:t>
      </w:r>
    </w:p>
    <w:p w14:paraId="02355CFB" w14:textId="77777777" w:rsidR="00477CC5" w:rsidRDefault="00477CC5" w:rsidP="00477CC5">
      <w:pPr>
        <w:ind w:right="-720"/>
        <w:rPr>
          <w:rFonts w:ascii="Times New Roman" w:hAnsi="Times New Roman"/>
        </w:rPr>
      </w:pPr>
    </w:p>
    <w:p w14:paraId="543CCA5F" w14:textId="77777777" w:rsidR="00477CC5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</w:t>
      </w:r>
    </w:p>
    <w:p w14:paraId="3B2C7967" w14:textId="77777777" w:rsidR="00477CC5" w:rsidRDefault="00477CC5" w:rsidP="00477CC5">
      <w:pPr>
        <w:ind w:right="-720"/>
        <w:rPr>
          <w:rFonts w:ascii="Times New Roman" w:hAnsi="Times New Roman"/>
        </w:rPr>
      </w:pPr>
    </w:p>
    <w:p w14:paraId="343A3B90" w14:textId="2DCB0E14" w:rsidR="00477CC5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__________________________________________________________________</w:t>
      </w:r>
    </w:p>
    <w:p w14:paraId="61E7F09A" w14:textId="1A062DE6" w:rsidR="00477CC5" w:rsidRDefault="00477CC5" w:rsidP="00477CC5">
      <w:pPr>
        <w:ind w:right="-720"/>
        <w:rPr>
          <w:rFonts w:ascii="Times New Roman" w:hAnsi="Times New Roman"/>
        </w:rPr>
      </w:pPr>
    </w:p>
    <w:p w14:paraId="7A1B7DE2" w14:textId="5C035F21" w:rsidR="00477CC5" w:rsidRDefault="00477CC5" w:rsidP="00477CC5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__________________________________________________________________</w:t>
      </w:r>
    </w:p>
    <w:p w14:paraId="4920BAFC" w14:textId="390BC04E" w:rsidR="00477CC5" w:rsidRPr="008719B1" w:rsidRDefault="00477CC5" w:rsidP="00477CC5">
      <w:pPr>
        <w:ind w:right="-720"/>
        <w:rPr>
          <w:rFonts w:ascii="Times New Roman" w:hAnsi="Times New Roman"/>
        </w:rPr>
      </w:pPr>
    </w:p>
    <w:p w14:paraId="31607156" w14:textId="13C91099" w:rsidR="007E0715" w:rsidRPr="00815473" w:rsidRDefault="007E0715" w:rsidP="009B084F">
      <w:pPr>
        <w:ind w:right="-720"/>
        <w:rPr>
          <w:rFonts w:ascii="Times New Roman" w:hAnsi="Times New Roman" w:cs="Times New Roman"/>
        </w:rPr>
      </w:pPr>
    </w:p>
    <w:sectPr w:rsidR="007E0715" w:rsidRPr="00815473" w:rsidSect="00E56ECA">
      <w:headerReference w:type="default" r:id="rId24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D46F8" w14:textId="77777777" w:rsidR="00D01FBE" w:rsidRDefault="00D01FBE" w:rsidP="00C8301F">
      <w:r>
        <w:separator/>
      </w:r>
    </w:p>
  </w:endnote>
  <w:endnote w:type="continuationSeparator" w:id="0">
    <w:p w14:paraId="32EA8B1E" w14:textId="77777777" w:rsidR="00D01FBE" w:rsidRDefault="00D01FBE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86CCD" w14:textId="77777777" w:rsidR="00D01FBE" w:rsidRDefault="00D01FBE" w:rsidP="00C8301F">
      <w:r>
        <w:separator/>
      </w:r>
    </w:p>
  </w:footnote>
  <w:footnote w:type="continuationSeparator" w:id="0">
    <w:p w14:paraId="78AB1C25" w14:textId="77777777" w:rsidR="00D01FBE" w:rsidRDefault="00D01FBE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76680"/>
    <w:rsid w:val="000C6E3E"/>
    <w:rsid w:val="0021213B"/>
    <w:rsid w:val="004062FF"/>
    <w:rsid w:val="004530F5"/>
    <w:rsid w:val="00477CC5"/>
    <w:rsid w:val="00543659"/>
    <w:rsid w:val="005C461F"/>
    <w:rsid w:val="00646B12"/>
    <w:rsid w:val="00753EAF"/>
    <w:rsid w:val="007B2536"/>
    <w:rsid w:val="007E0715"/>
    <w:rsid w:val="00815473"/>
    <w:rsid w:val="00911A21"/>
    <w:rsid w:val="0093506F"/>
    <w:rsid w:val="0095326B"/>
    <w:rsid w:val="009B084F"/>
    <w:rsid w:val="00A97234"/>
    <w:rsid w:val="00B05E3E"/>
    <w:rsid w:val="00C75489"/>
    <w:rsid w:val="00C8301F"/>
    <w:rsid w:val="00D01FBE"/>
    <w:rsid w:val="00D614B3"/>
    <w:rsid w:val="00D62BFA"/>
    <w:rsid w:val="00DB262B"/>
    <w:rsid w:val="00DF2975"/>
    <w:rsid w:val="00E30DDD"/>
    <w:rsid w:val="00E56ECA"/>
    <w:rsid w:val="00F257BA"/>
    <w:rsid w:val="00F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6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ell_(biology)" TargetMode="External"/><Relationship Id="rId13" Type="http://schemas.openxmlformats.org/officeDocument/2006/relationships/hyperlink" Target="https://en.wikipedia.org/wiki/Membrane_fluidity" TargetMode="External"/><Relationship Id="rId18" Type="http://schemas.openxmlformats.org/officeDocument/2006/relationships/hyperlink" Target="https://en.wikipedia.org/wiki/Enzym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Ion" TargetMode="External"/><Relationship Id="rId7" Type="http://schemas.openxmlformats.org/officeDocument/2006/relationships/hyperlink" Target="https://en.wikipedia.org/wiki/Cytoplasm" TargetMode="External"/><Relationship Id="rId12" Type="http://schemas.openxmlformats.org/officeDocument/2006/relationships/hyperlink" Target="https://en.wikipedia.org/wiki/Phospholipid" TargetMode="External"/><Relationship Id="rId17" Type="http://schemas.openxmlformats.org/officeDocument/2006/relationships/hyperlink" Target="https://en.wikipedia.org/wiki/Peripheral_protei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Membrane_transporter" TargetMode="External"/><Relationship Id="rId20" Type="http://schemas.openxmlformats.org/officeDocument/2006/relationships/hyperlink" Target="https://en.wikipedia.org/wiki/Semipermeable_membran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Biological_membrane" TargetMode="External"/><Relationship Id="rId11" Type="http://schemas.openxmlformats.org/officeDocument/2006/relationships/hyperlink" Target="https://en.wikipedia.org/wiki/Cholesterol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Integral_protein" TargetMode="External"/><Relationship Id="rId23" Type="http://schemas.openxmlformats.org/officeDocument/2006/relationships/hyperlink" Target="https://phet.colorado.edu/sims/cheerpj/membrane-channels/latest/membrane-channels.html?simulation=membrane-channels" TargetMode="External"/><Relationship Id="rId10" Type="http://schemas.openxmlformats.org/officeDocument/2006/relationships/hyperlink" Target="https://en.wikipedia.org/wiki/Lipid_bilayer" TargetMode="External"/><Relationship Id="rId19" Type="http://schemas.openxmlformats.org/officeDocument/2006/relationships/hyperlink" Target="https://en.wikipedia.org/wiki/Membrane_transpor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Extracellular_space" TargetMode="External"/><Relationship Id="rId14" Type="http://schemas.openxmlformats.org/officeDocument/2006/relationships/hyperlink" Target="https://en.wikipedia.org/wiki/Membrane_protein" TargetMode="External"/><Relationship Id="rId22" Type="http://schemas.openxmlformats.org/officeDocument/2006/relationships/hyperlink" Target="https://en.wikipedia.org/wiki/Organic_molec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2020-08-30T21:19:00Z</dcterms:created>
  <dcterms:modified xsi:type="dcterms:W3CDTF">2020-08-30T22:01:00Z</dcterms:modified>
</cp:coreProperties>
</file>