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2D843873" w:rsidR="00DB262B" w:rsidRPr="008719B1" w:rsidRDefault="00D64997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Plate Tectonics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CE15E3" w:rsidRDefault="00DB262B" w:rsidP="00D836D2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67465345" w14:textId="6E6632A0" w:rsidR="00D836D2" w:rsidRPr="00D836D2" w:rsidRDefault="00DB262B" w:rsidP="000E0493">
      <w:pPr>
        <w:pStyle w:val="NormalWeb"/>
        <w:shd w:val="clear" w:color="auto" w:fill="FFFFFF"/>
        <w:spacing w:before="0" w:beforeAutospacing="0" w:after="0" w:afterAutospacing="0"/>
        <w:ind w:right="-720"/>
        <w:rPr>
          <w:color w:val="000000" w:themeColor="text1"/>
        </w:rPr>
      </w:pPr>
      <w:r w:rsidRPr="00CE15E3">
        <w:rPr>
          <w:color w:val="000000" w:themeColor="text1"/>
        </w:rPr>
        <w:tab/>
      </w:r>
      <w:r w:rsidR="00D836D2" w:rsidRPr="00CE15E3">
        <w:rPr>
          <w:color w:val="000000" w:themeColor="text1"/>
        </w:rPr>
        <w:t>The </w:t>
      </w:r>
      <w:hyperlink r:id="rId7" w:tooltip="Structure of the Earth" w:history="1">
        <w:r w:rsidR="00D836D2" w:rsidRPr="00CE15E3">
          <w:rPr>
            <w:color w:val="000000" w:themeColor="text1"/>
          </w:rPr>
          <w:t>outer layers of the Earth</w:t>
        </w:r>
      </w:hyperlink>
      <w:r w:rsidR="00D836D2" w:rsidRPr="00CE15E3">
        <w:rPr>
          <w:color w:val="000000" w:themeColor="text1"/>
        </w:rPr>
        <w:t> are divided into the </w:t>
      </w:r>
      <w:hyperlink r:id="rId8" w:tooltip="Lithosphere" w:history="1">
        <w:r w:rsidR="00D836D2" w:rsidRPr="00CE15E3">
          <w:rPr>
            <w:color w:val="000000" w:themeColor="text1"/>
          </w:rPr>
          <w:t>lithosphere</w:t>
        </w:r>
      </w:hyperlink>
      <w:r w:rsidR="00D836D2" w:rsidRPr="00CE15E3">
        <w:rPr>
          <w:color w:val="000000" w:themeColor="text1"/>
        </w:rPr>
        <w:t> and </w:t>
      </w:r>
      <w:hyperlink r:id="rId9" w:tooltip="Asthenosphere" w:history="1">
        <w:r w:rsidR="00D836D2" w:rsidRPr="00CE15E3">
          <w:rPr>
            <w:color w:val="000000" w:themeColor="text1"/>
          </w:rPr>
          <w:t>asthenosphere</w:t>
        </w:r>
      </w:hyperlink>
      <w:r w:rsidR="00D836D2" w:rsidRPr="00CE15E3">
        <w:rPr>
          <w:color w:val="000000" w:themeColor="text1"/>
        </w:rPr>
        <w:t>.</w:t>
      </w:r>
      <w:r w:rsidR="00D836D2" w:rsidRPr="00CE15E3">
        <w:rPr>
          <w:color w:val="000000" w:themeColor="text1"/>
        </w:rPr>
        <w:t xml:space="preserve">  </w:t>
      </w:r>
      <w:r w:rsidR="00D836D2" w:rsidRPr="00CE15E3">
        <w:rPr>
          <w:color w:val="000000" w:themeColor="text1"/>
        </w:rPr>
        <w:t xml:space="preserve">The lithosphere is cooler and more rigid, while the asthenosphere is hotter and flows more easily. </w:t>
      </w:r>
      <w:r w:rsidR="000E0493" w:rsidRPr="00CE15E3">
        <w:rPr>
          <w:color w:val="000000" w:themeColor="text1"/>
        </w:rPr>
        <w:t xml:space="preserve"> </w:t>
      </w:r>
      <w:r w:rsidR="00D836D2" w:rsidRPr="00D836D2">
        <w:rPr>
          <w:color w:val="000000" w:themeColor="text1"/>
        </w:rPr>
        <w:t>The key principle of plate tectonics is that the lithosphere exists as separate and distinct </w:t>
      </w:r>
      <w:hyperlink r:id="rId10" w:tooltip="List of tectonic plates" w:history="1">
        <w:r w:rsidR="00D836D2" w:rsidRPr="00D836D2">
          <w:rPr>
            <w:color w:val="000000" w:themeColor="text1"/>
          </w:rPr>
          <w:t>tectonic plates</w:t>
        </w:r>
      </w:hyperlink>
      <w:r w:rsidR="00D836D2" w:rsidRPr="00D836D2">
        <w:rPr>
          <w:color w:val="000000" w:themeColor="text1"/>
        </w:rPr>
        <w:t>, which ride on the fluid-l</w:t>
      </w:r>
      <w:r w:rsidR="000E0493" w:rsidRPr="00CE15E3">
        <w:rPr>
          <w:color w:val="000000" w:themeColor="text1"/>
        </w:rPr>
        <w:t xml:space="preserve">ike </w:t>
      </w:r>
      <w:r w:rsidR="00D836D2" w:rsidRPr="00D836D2">
        <w:rPr>
          <w:color w:val="000000" w:themeColor="text1"/>
        </w:rPr>
        <w:t xml:space="preserve">asthenosphere. </w:t>
      </w:r>
      <w:r w:rsidR="000E0493" w:rsidRPr="00CE15E3">
        <w:rPr>
          <w:color w:val="000000" w:themeColor="text1"/>
        </w:rPr>
        <w:t xml:space="preserve"> </w:t>
      </w:r>
      <w:r w:rsidR="00D836D2" w:rsidRPr="00D836D2">
        <w:rPr>
          <w:color w:val="000000" w:themeColor="text1"/>
        </w:rPr>
        <w:t>Plate motions range up to a typical 10–40 mm/year (</w:t>
      </w:r>
      <w:hyperlink r:id="rId11" w:tooltip="Mid-Atlantic Ridge" w:history="1">
        <w:r w:rsidR="00D836D2" w:rsidRPr="00D836D2">
          <w:rPr>
            <w:color w:val="000000" w:themeColor="text1"/>
          </w:rPr>
          <w:t>Mid-Atlantic Ridge</w:t>
        </w:r>
      </w:hyperlink>
      <w:r w:rsidR="00D836D2" w:rsidRPr="00D836D2">
        <w:rPr>
          <w:color w:val="000000" w:themeColor="text1"/>
        </w:rPr>
        <w:t>; about as fast as </w:t>
      </w:r>
      <w:hyperlink r:id="rId12" w:tooltip="Fingernail" w:history="1">
        <w:r w:rsidR="00D836D2" w:rsidRPr="00D836D2">
          <w:rPr>
            <w:color w:val="000000" w:themeColor="text1"/>
          </w:rPr>
          <w:t>fingernails</w:t>
        </w:r>
      </w:hyperlink>
      <w:r w:rsidR="00D836D2" w:rsidRPr="00D836D2">
        <w:rPr>
          <w:color w:val="000000" w:themeColor="text1"/>
        </w:rPr>
        <w:t> grow), to about 160 mm/year (</w:t>
      </w:r>
      <w:hyperlink r:id="rId13" w:tooltip="Nazca Plate" w:history="1">
        <w:r w:rsidR="00D836D2" w:rsidRPr="00D836D2">
          <w:rPr>
            <w:color w:val="000000" w:themeColor="text1"/>
          </w:rPr>
          <w:t>Nazca Plate</w:t>
        </w:r>
      </w:hyperlink>
      <w:r w:rsidR="00D836D2" w:rsidRPr="00D836D2">
        <w:rPr>
          <w:color w:val="000000" w:themeColor="text1"/>
        </w:rPr>
        <w:t>; about as fast as </w:t>
      </w:r>
      <w:hyperlink r:id="rId14" w:tooltip="Hair" w:history="1">
        <w:r w:rsidR="00D836D2" w:rsidRPr="00D836D2">
          <w:rPr>
            <w:color w:val="000000" w:themeColor="text1"/>
          </w:rPr>
          <w:t>hair</w:t>
        </w:r>
      </w:hyperlink>
      <w:r w:rsidR="00D836D2" w:rsidRPr="00D836D2">
        <w:rPr>
          <w:color w:val="000000" w:themeColor="text1"/>
        </w:rPr>
        <w:t> grows)</w:t>
      </w:r>
      <w:r w:rsidR="000E0493" w:rsidRPr="00CE15E3">
        <w:rPr>
          <w:color w:val="000000" w:themeColor="text1"/>
        </w:rPr>
        <w:t xml:space="preserve">. </w:t>
      </w:r>
    </w:p>
    <w:p w14:paraId="491E7050" w14:textId="77777777" w:rsidR="00D836D2" w:rsidRPr="00CE15E3" w:rsidRDefault="00D836D2" w:rsidP="00D836D2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 w:themeColor="text1"/>
        </w:rPr>
      </w:pPr>
    </w:p>
    <w:p w14:paraId="0FF56ADE" w14:textId="7459F37C" w:rsidR="00D836D2" w:rsidRPr="00CE15E3" w:rsidRDefault="00D836D2" w:rsidP="00D836D2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 w:themeColor="text1"/>
        </w:rPr>
      </w:pPr>
      <w:r w:rsidRPr="00CE15E3">
        <w:rPr>
          <w:rFonts w:ascii="Times New Roman" w:eastAsia="Times New Roman" w:hAnsi="Times New Roman" w:cs="Times New Roman"/>
          <w:color w:val="000000" w:themeColor="text1"/>
        </w:rPr>
        <w:tab/>
      </w:r>
      <w:r w:rsidRPr="00D836D2">
        <w:rPr>
          <w:rFonts w:ascii="Times New Roman" w:eastAsia="Times New Roman" w:hAnsi="Times New Roman" w:cs="Times New Roman"/>
          <w:color w:val="000000" w:themeColor="text1"/>
        </w:rPr>
        <w:t>Tectonic lithosphere plates consist of lithospheric mantle overlain by one or two types of crustal material: </w:t>
      </w:r>
      <w:hyperlink r:id="rId15" w:tooltip="Oceanic crust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oceanic crust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 and </w:t>
      </w:r>
      <w:hyperlink r:id="rId16" w:tooltip="Continental crust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continental crust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E0493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Average oceanic lithosphere is typically 100 km (62 mi) thick</w:t>
      </w:r>
      <w:r w:rsidR="000E0493" w:rsidRPr="00CE15E3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its thickness is a function of its age: as time passes, it cools and </w:t>
      </w:r>
      <w:r w:rsidR="000E0493" w:rsidRPr="00CE15E3">
        <w:rPr>
          <w:rFonts w:ascii="Times New Roman" w:eastAsia="Times New Roman" w:hAnsi="Times New Roman" w:cs="Times New Roman"/>
          <w:color w:val="000000" w:themeColor="text1"/>
        </w:rPr>
        <w:t>the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 cooling mantle is added to its base. </w:t>
      </w:r>
      <w:r w:rsidR="000E0493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Because it is formed at mid-ocean ridges and spreads outwards, its thickness is therefore a function of its distance from the mid-ocean ridge where it was formed. </w:t>
      </w:r>
      <w:r w:rsidR="000E0493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For a typical distance that oceanic lithosphere must travel before being subducted, the thickness varies from about 6 km (4 mi) thick at mid-ocean ridges to greater than 100 km (62 mi) at </w:t>
      </w:r>
      <w:hyperlink r:id="rId17" w:tooltip="Subduction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subduction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 zones</w:t>
      </w:r>
      <w:r w:rsidR="00301C30" w:rsidRPr="00CE15E3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Continental lithosphere is typically about 200 km thick, though this varies considerably between basins, mountain ranges, and stable</w:t>
      </w:r>
      <w:r w:rsidR="00E05E4F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interiors of continents.</w:t>
      </w:r>
    </w:p>
    <w:p w14:paraId="724D153C" w14:textId="77777777" w:rsidR="00D836D2" w:rsidRPr="00D836D2" w:rsidRDefault="00D836D2" w:rsidP="00D836D2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 w:themeColor="text1"/>
        </w:rPr>
      </w:pPr>
    </w:p>
    <w:p w14:paraId="5511703C" w14:textId="57082D51" w:rsidR="00D836D2" w:rsidRPr="00CE15E3" w:rsidRDefault="00D836D2" w:rsidP="00D836D2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 w:themeColor="text1"/>
        </w:rPr>
      </w:pPr>
      <w:r w:rsidRPr="00CE15E3">
        <w:rPr>
          <w:rFonts w:ascii="Times New Roman" w:eastAsia="Times New Roman" w:hAnsi="Times New Roman" w:cs="Times New Roman"/>
          <w:color w:val="000000" w:themeColor="text1"/>
        </w:rPr>
        <w:tab/>
      </w:r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The location where two plates meet is called a plate boundary. </w:t>
      </w:r>
      <w:r w:rsidR="00E05E4F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Plate boundaries are commonly associated with geological events such as </w:t>
      </w:r>
      <w:hyperlink r:id="rId18" w:tooltip="Earthquake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earthquakes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 and the creation of topographic features such as </w:t>
      </w:r>
      <w:hyperlink r:id="rId19" w:tooltip="Mountain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mountains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20" w:tooltip="Volcano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volcanoes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21" w:tooltip="Mid-ocean ridge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mid-ocean ridges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, and </w:t>
      </w:r>
      <w:hyperlink r:id="rId22" w:tooltip="Oceanic trench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oceanic trenches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E05E4F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The majority of the world's active volcanoes occur along plate boundaries, with the Pacific Plate's </w:t>
      </w:r>
      <w:hyperlink r:id="rId23" w:tooltip="Pacific Ring of Fire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Ring of Fire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 being the most active and widely known today.</w:t>
      </w:r>
    </w:p>
    <w:p w14:paraId="4776ABD6" w14:textId="77777777" w:rsidR="00D836D2" w:rsidRPr="00D836D2" w:rsidRDefault="00D836D2" w:rsidP="00D836D2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 w:themeColor="text1"/>
        </w:rPr>
      </w:pPr>
    </w:p>
    <w:p w14:paraId="190B805F" w14:textId="797C4BA7" w:rsidR="00D836D2" w:rsidRPr="00CE15E3" w:rsidRDefault="00D836D2" w:rsidP="00DD1B04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 w:themeColor="text1"/>
        </w:rPr>
      </w:pPr>
      <w:r w:rsidRPr="00CE15E3">
        <w:rPr>
          <w:rFonts w:ascii="Times New Roman" w:eastAsia="Times New Roman" w:hAnsi="Times New Roman" w:cs="Times New Roman"/>
          <w:color w:val="000000" w:themeColor="text1"/>
        </w:rPr>
        <w:tab/>
      </w:r>
      <w:r w:rsidR="00301C30" w:rsidRPr="00CE15E3">
        <w:rPr>
          <w:rFonts w:ascii="Times New Roman" w:eastAsia="Times New Roman" w:hAnsi="Times New Roman" w:cs="Times New Roman"/>
          <w:color w:val="000000" w:themeColor="text1"/>
        </w:rPr>
        <w:t>T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ectonic plates may include continental crust or oceanic crust, and most plates contain both.</w:t>
      </w:r>
      <w:r w:rsidR="00DD1B04" w:rsidRPr="00CE15E3">
        <w:rPr>
          <w:rFonts w:ascii="Times New Roman" w:eastAsia="Times New Roman" w:hAnsi="Times New Roman" w:cs="Times New Roman"/>
          <w:color w:val="000000" w:themeColor="text1"/>
        </w:rPr>
        <w:t xml:space="preserve">  For example, the African Plate includes the continent and parts of the floor of the Atlantic and Indian Ocean. 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 xml:space="preserve">The distinction between oceanic crust and continental crust is based on their modes of formation. </w:t>
      </w:r>
      <w:r w:rsidR="00B347D6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Oceanic crust is formed at sea-floor spreading centers, and continental crust is formed</w:t>
      </w:r>
      <w:r w:rsidR="00301C30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through </w:t>
      </w:r>
      <w:hyperlink r:id="rId24" w:tooltip="Volcanic arc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volcanism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 through tectonic processes</w:t>
      </w:r>
      <w:r w:rsidR="00B347D6" w:rsidRPr="00CE15E3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Oceanic crust is denser because it has less silicon and more heavier elements</w:t>
      </w:r>
      <w:r w:rsidR="00B347D6" w:rsidRPr="00CE15E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than continental crust</w:t>
      </w:r>
      <w:r w:rsidR="00B347D6" w:rsidRPr="00CE15E3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Pr="00D836D2">
        <w:rPr>
          <w:rFonts w:ascii="Times New Roman" w:eastAsia="Times New Roman" w:hAnsi="Times New Roman" w:cs="Times New Roman"/>
          <w:color w:val="000000" w:themeColor="text1"/>
        </w:rPr>
        <w:t>As a result of this density, oceanic crust generally lies below </w:t>
      </w:r>
      <w:hyperlink r:id="rId25" w:tooltip="Sea level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sea level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 (for example most of the </w:t>
      </w:r>
      <w:hyperlink r:id="rId26" w:tooltip="Pacific Plate" w:history="1">
        <w:r w:rsidRPr="00D836D2">
          <w:rPr>
            <w:rFonts w:ascii="Times New Roman" w:eastAsia="Times New Roman" w:hAnsi="Times New Roman" w:cs="Times New Roman"/>
            <w:color w:val="000000" w:themeColor="text1"/>
          </w:rPr>
          <w:t>Pacific Plate</w:t>
        </w:r>
      </w:hyperlink>
      <w:r w:rsidRPr="00D836D2">
        <w:rPr>
          <w:rFonts w:ascii="Times New Roman" w:eastAsia="Times New Roman" w:hAnsi="Times New Roman" w:cs="Times New Roman"/>
          <w:color w:val="000000" w:themeColor="text1"/>
        </w:rPr>
        <w:t>), while continental crust buoyantly projects above sea level</w:t>
      </w:r>
      <w:r w:rsidR="00B347D6" w:rsidRPr="00CE15E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DD273C1" w14:textId="0DAFB318" w:rsidR="008913EA" w:rsidRDefault="008913EA" w:rsidP="00301C30">
      <w:pPr>
        <w:shd w:val="clear" w:color="auto" w:fill="FFFFFF"/>
        <w:ind w:right="-720"/>
        <w:rPr>
          <w:rFonts w:ascii="Times New Roman" w:eastAsia="Times New Roman" w:hAnsi="Times New Roman" w:cs="Times New Roman"/>
          <w:color w:val="202122"/>
        </w:rPr>
      </w:pPr>
    </w:p>
    <w:p w14:paraId="28765C7D" w14:textId="23897A16" w:rsidR="008913EA" w:rsidRDefault="008913EA" w:rsidP="00301C30">
      <w:pPr>
        <w:shd w:val="clear" w:color="auto" w:fill="FFFFFF"/>
        <w:ind w:right="-720"/>
        <w:rPr>
          <w:rFonts w:ascii="Times New Roman" w:eastAsia="Times New Roman" w:hAnsi="Times New Roman" w:cs="Times New Roman"/>
          <w:color w:val="202122"/>
        </w:rPr>
      </w:pPr>
      <w:r>
        <w:rPr>
          <w:rFonts w:ascii="Times New Roman" w:eastAsia="Times New Roman" w:hAnsi="Times New Roman" w:cs="Times New Roman"/>
          <w:color w:val="202122"/>
        </w:rPr>
        <w:tab/>
        <w:t>In this activity</w:t>
      </w:r>
      <w:r w:rsidR="00B12391">
        <w:rPr>
          <w:rFonts w:ascii="Times New Roman" w:eastAsia="Times New Roman" w:hAnsi="Times New Roman" w:cs="Times New Roman"/>
          <w:color w:val="202122"/>
        </w:rPr>
        <w:t>,</w:t>
      </w:r>
      <w:r w:rsidR="000A0FE7">
        <w:rPr>
          <w:rFonts w:ascii="Times New Roman" w:eastAsia="Times New Roman" w:hAnsi="Times New Roman" w:cs="Times New Roman"/>
          <w:color w:val="202122"/>
        </w:rPr>
        <w:t xml:space="preserve"> you will </w:t>
      </w:r>
      <w:r w:rsidR="00B12391">
        <w:rPr>
          <w:rFonts w:ascii="Times New Roman" w:eastAsia="Times New Roman" w:hAnsi="Times New Roman" w:cs="Times New Roman"/>
          <w:color w:val="202122"/>
        </w:rPr>
        <w:t xml:space="preserve">examine the density, composition, </w:t>
      </w:r>
      <w:r w:rsidR="00A12F3E">
        <w:rPr>
          <w:rFonts w:ascii="Times New Roman" w:eastAsia="Times New Roman" w:hAnsi="Times New Roman" w:cs="Times New Roman"/>
          <w:color w:val="202122"/>
        </w:rPr>
        <w:t>and</w:t>
      </w:r>
      <w:r w:rsidR="00B12391">
        <w:rPr>
          <w:rFonts w:ascii="Times New Roman" w:eastAsia="Times New Roman" w:hAnsi="Times New Roman" w:cs="Times New Roman"/>
          <w:color w:val="202122"/>
        </w:rPr>
        <w:t xml:space="preserve"> density of </w:t>
      </w:r>
      <w:r w:rsidR="00A12F3E">
        <w:rPr>
          <w:rFonts w:ascii="Times New Roman" w:eastAsia="Times New Roman" w:hAnsi="Times New Roman" w:cs="Times New Roman"/>
          <w:color w:val="202122"/>
        </w:rPr>
        <w:t>continental &amp; oceanic</w:t>
      </w:r>
      <w:r w:rsidR="00B12391">
        <w:rPr>
          <w:rFonts w:ascii="Times New Roman" w:eastAsia="Times New Roman" w:hAnsi="Times New Roman" w:cs="Times New Roman"/>
          <w:color w:val="202122"/>
        </w:rPr>
        <w:t xml:space="preserve"> crust</w:t>
      </w:r>
      <w:r w:rsidR="00A12F3E">
        <w:rPr>
          <w:rFonts w:ascii="Times New Roman" w:eastAsia="Times New Roman" w:hAnsi="Times New Roman" w:cs="Times New Roman"/>
          <w:color w:val="202122"/>
        </w:rPr>
        <w:t>.  You will also determine the t</w:t>
      </w:r>
      <w:r w:rsidR="00B12391">
        <w:rPr>
          <w:rFonts w:ascii="Times New Roman" w:eastAsia="Times New Roman" w:hAnsi="Times New Roman" w:cs="Times New Roman"/>
          <w:color w:val="202122"/>
        </w:rPr>
        <w:t>ypes of plate boundaries that develop from continental &amp; oceanic crust.</w:t>
      </w:r>
    </w:p>
    <w:p w14:paraId="2CD3FA37" w14:textId="6948766E" w:rsidR="00DB262B" w:rsidRPr="00D836D2" w:rsidRDefault="00DB262B" w:rsidP="00D836D2">
      <w:pPr>
        <w:ind w:right="-720"/>
        <w:rPr>
          <w:rFonts w:ascii="Times New Roman" w:hAnsi="Times New Roman" w:cs="Times New Roman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0D7504">
      <w:pPr>
        <w:ind w:right="-720"/>
        <w:rPr>
          <w:rFonts w:ascii="Times New Roman" w:hAnsi="Times New Roman"/>
          <w:sz w:val="20"/>
          <w:szCs w:val="20"/>
        </w:rPr>
      </w:pPr>
    </w:p>
    <w:p w14:paraId="7CF048F0" w14:textId="77777777" w:rsidR="000D7504" w:rsidRDefault="00DB262B" w:rsidP="000D750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7504">
        <w:rPr>
          <w:rFonts w:ascii="Times New Roman" w:hAnsi="Times New Roman"/>
        </w:rPr>
        <w:t xml:space="preserve">1.  Start the activity by going to the following website : </w:t>
      </w:r>
    </w:p>
    <w:p w14:paraId="292B1580" w14:textId="22FF10A3" w:rsidR="000D7504" w:rsidRPr="00DB262B" w:rsidRDefault="000D7504" w:rsidP="000D7504">
      <w:pPr>
        <w:ind w:left="1440" w:right="-720"/>
        <w:rPr>
          <w:rFonts w:ascii="Times New Roman" w:hAnsi="Times New Roman" w:cs="Times New Roman"/>
        </w:rPr>
      </w:pPr>
      <w:hyperlink r:id="rId27" w:history="1">
        <w:r w:rsidRPr="007C1D41">
          <w:rPr>
            <w:rStyle w:val="Hyperlink"/>
            <w:rFonts w:ascii="Times New Roman" w:hAnsi="Times New Roman" w:cs="Times New Roman"/>
          </w:rPr>
          <w:t>https://phet.colorado.edu/en/simulation/legacy/plate-tectonics</w:t>
        </w:r>
      </w:hyperlink>
      <w:r>
        <w:rPr>
          <w:rFonts w:ascii="Times New Roman" w:hAnsi="Times New Roman" w:cs="Times New Roman"/>
        </w:rPr>
        <w:t xml:space="preserve"> </w:t>
      </w:r>
      <w:r w:rsidRPr="00DB262B">
        <w:rPr>
          <w:rFonts w:ascii="Times New Roman" w:hAnsi="Times New Roman" w:cs="Times New Roman"/>
        </w:rPr>
        <w:t>.</w:t>
      </w:r>
    </w:p>
    <w:p w14:paraId="74E4A225" w14:textId="77777777" w:rsidR="000D7504" w:rsidRPr="00F57375" w:rsidRDefault="000D7504" w:rsidP="000D7504">
      <w:pPr>
        <w:ind w:right="-720"/>
        <w:rPr>
          <w:rFonts w:ascii="Times New Roman" w:hAnsi="Times New Roman"/>
          <w:sz w:val="16"/>
          <w:szCs w:val="16"/>
        </w:rPr>
      </w:pPr>
    </w:p>
    <w:p w14:paraId="65D39020" w14:textId="77777777" w:rsidR="000D7504" w:rsidRDefault="000D7504" w:rsidP="000D750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IF NECESSARY, click on “Run Now!” and open the JNLP file.  If not, just open the </w:t>
      </w:r>
    </w:p>
    <w:p w14:paraId="022D4CB2" w14:textId="7775DF66" w:rsidR="000D7504" w:rsidRDefault="000D7504" w:rsidP="000D750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simulator.</w:t>
      </w:r>
    </w:p>
    <w:p w14:paraId="51DBDE29" w14:textId="095C7DE8" w:rsidR="000D7504" w:rsidRDefault="000D7504" w:rsidP="000D7504">
      <w:pPr>
        <w:ind w:right="-720"/>
        <w:rPr>
          <w:rFonts w:ascii="Times New Roman" w:hAnsi="Times New Roman" w:cs="Times New Roman"/>
        </w:rPr>
      </w:pPr>
    </w:p>
    <w:p w14:paraId="3C56D811" w14:textId="6AABD326" w:rsidR="00533EC3" w:rsidRDefault="00533EC3" w:rsidP="000D7504">
      <w:pPr>
        <w:ind w:right="-720"/>
        <w:rPr>
          <w:rFonts w:ascii="Times New Roman" w:hAnsi="Times New Roman" w:cs="Times New Roman"/>
        </w:rPr>
      </w:pPr>
    </w:p>
    <w:p w14:paraId="000E4448" w14:textId="77777777" w:rsidR="00533EC3" w:rsidRPr="000D7504" w:rsidRDefault="00533EC3" w:rsidP="000D7504">
      <w:pPr>
        <w:ind w:right="-720"/>
        <w:rPr>
          <w:rFonts w:ascii="Times New Roman" w:hAnsi="Times New Roman" w:cs="Times New Roman"/>
        </w:rPr>
      </w:pPr>
    </w:p>
    <w:p w14:paraId="66569865" w14:textId="2CD4B20C" w:rsidR="000D7504" w:rsidRPr="000D7504" w:rsidRDefault="000D7504" w:rsidP="000D7504">
      <w:pPr>
        <w:ind w:right="-720"/>
        <w:rPr>
          <w:rFonts w:ascii="Times New Roman" w:hAnsi="Times New Roman" w:cs="Times New Roman"/>
        </w:rPr>
      </w:pPr>
      <w:r w:rsidRPr="000D7504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 xml:space="preserve">3.  </w:t>
      </w:r>
      <w:r w:rsidRPr="000D7504">
        <w:rPr>
          <w:rFonts w:ascii="Times New Roman" w:hAnsi="Times New Roman" w:cs="Times New Roman"/>
          <w:b/>
          <w:bCs/>
          <w:u w:val="single"/>
        </w:rPr>
        <w:t>Crust</w:t>
      </w:r>
    </w:p>
    <w:p w14:paraId="23215919" w14:textId="77777777" w:rsidR="000D7504" w:rsidRPr="000D7504" w:rsidRDefault="000D7504" w:rsidP="000D7504">
      <w:pPr>
        <w:ind w:right="-720"/>
        <w:rPr>
          <w:rFonts w:ascii="Times New Roman" w:hAnsi="Times New Roman" w:cs="Times New Roman"/>
        </w:rPr>
      </w:pPr>
    </w:p>
    <w:p w14:paraId="5163D7F7" w14:textId="3B2E5080" w:rsidR="000D7504" w:rsidRPr="000D7504" w:rsidRDefault="000D750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  <w:r w:rsidRPr="000D7504">
        <w:rPr>
          <w:rFonts w:ascii="Times New Roman" w:hAnsi="Times New Roman" w:cs="Times New Roman"/>
        </w:rPr>
        <w:t>The first page that opens up should have a tab with the headline “Crust”.</w:t>
      </w:r>
    </w:p>
    <w:p w14:paraId="0369B11E" w14:textId="77777777" w:rsidR="000D7504" w:rsidRDefault="000D7504" w:rsidP="000D7504">
      <w:pPr>
        <w:ind w:left="360" w:right="-720"/>
        <w:rPr>
          <w:rFonts w:ascii="Times New Roman" w:hAnsi="Times New Roman" w:cs="Times New Roman"/>
        </w:rPr>
      </w:pPr>
    </w:p>
    <w:p w14:paraId="3C3414D4" w14:textId="0DF24372" w:rsidR="000D7504" w:rsidRDefault="000D750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0D7504">
        <w:rPr>
          <w:rFonts w:ascii="Times New Roman" w:hAnsi="Times New Roman" w:cs="Times New Roman"/>
        </w:rPr>
        <w:t>On the left side of the frame there is a slab of oceanic</w:t>
      </w:r>
      <w:r w:rsidRPr="000D7504">
        <w:rPr>
          <w:rFonts w:ascii="Times New Roman" w:hAnsi="Times New Roman" w:cs="Times New Roman"/>
          <w:b/>
        </w:rPr>
        <w:t xml:space="preserve"> </w:t>
      </w:r>
      <w:r w:rsidRPr="000D7504">
        <w:rPr>
          <w:rFonts w:ascii="Times New Roman" w:hAnsi="Times New Roman" w:cs="Times New Roman"/>
        </w:rPr>
        <w:t xml:space="preserve">crust, and on the right side there </w:t>
      </w:r>
    </w:p>
    <w:p w14:paraId="6853BBBE" w14:textId="77777777" w:rsidR="000D7504" w:rsidRDefault="000D750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7504">
        <w:rPr>
          <w:rFonts w:ascii="Times New Roman" w:hAnsi="Times New Roman" w:cs="Times New Roman"/>
        </w:rPr>
        <w:t>is a slab of continental</w:t>
      </w:r>
      <w:r w:rsidRPr="000D7504">
        <w:rPr>
          <w:rFonts w:ascii="Times New Roman" w:hAnsi="Times New Roman" w:cs="Times New Roman"/>
          <w:b/>
        </w:rPr>
        <w:t xml:space="preserve"> </w:t>
      </w:r>
      <w:r w:rsidRPr="000D7504">
        <w:rPr>
          <w:rFonts w:ascii="Times New Roman" w:hAnsi="Times New Roman" w:cs="Times New Roman"/>
        </w:rPr>
        <w:t xml:space="preserve">crust. </w:t>
      </w:r>
      <w:r>
        <w:rPr>
          <w:rFonts w:ascii="Times New Roman" w:hAnsi="Times New Roman" w:cs="Times New Roman"/>
        </w:rPr>
        <w:t xml:space="preserve"> </w:t>
      </w:r>
      <w:r w:rsidRPr="000D7504">
        <w:rPr>
          <w:rFonts w:ascii="Times New Roman" w:hAnsi="Times New Roman" w:cs="Times New Roman"/>
        </w:rPr>
        <w:t xml:space="preserve">Drag the </w:t>
      </w:r>
      <w:r w:rsidRPr="000D7504">
        <w:rPr>
          <w:rFonts w:ascii="Times New Roman" w:hAnsi="Times New Roman" w:cs="Times New Roman"/>
          <w:b/>
        </w:rPr>
        <w:t>Density</w:t>
      </w:r>
      <w:r w:rsidRPr="000D7504">
        <w:rPr>
          <w:rFonts w:ascii="Times New Roman" w:hAnsi="Times New Roman" w:cs="Times New Roman"/>
        </w:rPr>
        <w:t xml:space="preserve"> meter from the </w:t>
      </w:r>
      <w:r w:rsidRPr="000D7504">
        <w:rPr>
          <w:rFonts w:ascii="Times New Roman" w:hAnsi="Times New Roman" w:cs="Times New Roman"/>
          <w:b/>
        </w:rPr>
        <w:t xml:space="preserve">Toolbox </w:t>
      </w:r>
      <w:r w:rsidRPr="000D7504">
        <w:rPr>
          <w:rFonts w:ascii="Times New Roman" w:hAnsi="Times New Roman" w:cs="Times New Roman"/>
        </w:rPr>
        <w:t xml:space="preserve">onto the </w:t>
      </w:r>
    </w:p>
    <w:p w14:paraId="09144209" w14:textId="77777777" w:rsidR="000D7504" w:rsidRDefault="000D750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Pr="000D7504">
        <w:rPr>
          <w:rFonts w:ascii="Times New Roman" w:hAnsi="Times New Roman" w:cs="Times New Roman"/>
        </w:rPr>
        <w:t xml:space="preserve">oceanic crust so that the arrow at the bottom of the meter points to the light gray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7504">
        <w:rPr>
          <w:rFonts w:ascii="Times New Roman" w:hAnsi="Times New Roman" w:cs="Times New Roman"/>
        </w:rPr>
        <w:t xml:space="preserve">section of the oceanic crust. </w:t>
      </w:r>
      <w:r>
        <w:rPr>
          <w:rFonts w:ascii="Times New Roman" w:hAnsi="Times New Roman" w:cs="Times New Roman"/>
        </w:rPr>
        <w:t xml:space="preserve"> </w:t>
      </w:r>
      <w:r w:rsidRPr="000D7504">
        <w:rPr>
          <w:rFonts w:ascii="Times New Roman" w:hAnsi="Times New Roman" w:cs="Times New Roman"/>
        </w:rPr>
        <w:t xml:space="preserve">Observe the reading on the density meter. </w:t>
      </w:r>
      <w:r>
        <w:rPr>
          <w:rFonts w:ascii="Times New Roman" w:hAnsi="Times New Roman" w:cs="Times New Roman"/>
        </w:rPr>
        <w:t xml:space="preserve"> </w:t>
      </w:r>
      <w:r w:rsidRPr="000D7504">
        <w:rPr>
          <w:rFonts w:ascii="Times New Roman" w:hAnsi="Times New Roman" w:cs="Times New Roman"/>
        </w:rPr>
        <w:t xml:space="preserve">Now move </w:t>
      </w:r>
    </w:p>
    <w:p w14:paraId="1E476AD3" w14:textId="77777777" w:rsidR="000D7504" w:rsidRDefault="000D750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</w:t>
      </w:r>
      <w:r w:rsidRPr="000D7504">
        <w:rPr>
          <w:rFonts w:ascii="Times New Roman" w:hAnsi="Times New Roman" w:cs="Times New Roman"/>
        </w:rPr>
        <w:t xml:space="preserve">the density meter over to the continental crust on the far right of the frame and check </w:t>
      </w:r>
    </w:p>
    <w:p w14:paraId="7E610E4C" w14:textId="55B2E125" w:rsidR="000D7504" w:rsidRDefault="000D750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7504">
        <w:rPr>
          <w:rFonts w:ascii="Times New Roman" w:hAnsi="Times New Roman" w:cs="Times New Roman"/>
        </w:rPr>
        <w:t xml:space="preserve">the density on the light gray section of the crust. </w:t>
      </w:r>
    </w:p>
    <w:p w14:paraId="4A742354" w14:textId="77777777" w:rsidR="000A0FE7" w:rsidRPr="000D7504" w:rsidRDefault="000A0FE7" w:rsidP="000D7504">
      <w:pPr>
        <w:ind w:left="360" w:right="-720"/>
        <w:rPr>
          <w:rFonts w:ascii="Times New Roman" w:hAnsi="Times New Roman" w:cs="Times New Roman"/>
        </w:rPr>
      </w:pPr>
    </w:p>
    <w:p w14:paraId="063864A0" w14:textId="77777777" w:rsidR="000B4DA4" w:rsidRDefault="000D7504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504">
        <w:rPr>
          <w:rFonts w:ascii="Times New Roman" w:hAnsi="Times New Roman" w:cs="Times New Roman"/>
        </w:rPr>
        <w:t xml:space="preserve">Is there a difference in the density reading between the oceanic and continental crust? </w:t>
      </w:r>
    </w:p>
    <w:p w14:paraId="092843A8" w14:textId="77777777" w:rsidR="000B4DA4" w:rsidRDefault="000B4DA4" w:rsidP="000D7504">
      <w:pPr>
        <w:ind w:left="1080" w:right="-720"/>
        <w:rPr>
          <w:rFonts w:ascii="Times New Roman" w:hAnsi="Times New Roman" w:cs="Times New Roman"/>
        </w:rPr>
      </w:pPr>
    </w:p>
    <w:p w14:paraId="6C6E6534" w14:textId="0ACBC721" w:rsidR="000D7504" w:rsidRDefault="000B4DA4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D5611FB" w14:textId="77777777" w:rsidR="000B4DA4" w:rsidRPr="000D7504" w:rsidRDefault="000B4DA4" w:rsidP="000D7504">
      <w:pPr>
        <w:ind w:left="1080" w:right="-720"/>
        <w:rPr>
          <w:rFonts w:ascii="Times New Roman" w:hAnsi="Times New Roman" w:cs="Times New Roman"/>
        </w:rPr>
      </w:pPr>
    </w:p>
    <w:p w14:paraId="6F44FD27" w14:textId="27C4D08C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Which type of crust is denser?</w:t>
      </w:r>
      <w:r>
        <w:rPr>
          <w:rFonts w:ascii="Times New Roman" w:hAnsi="Times New Roman" w:cs="Times New Roman"/>
        </w:rPr>
        <w:t xml:space="preserve">  </w:t>
      </w:r>
      <w:r w:rsidRPr="004831CE">
        <w:rPr>
          <w:rFonts w:ascii="Times New Roman" w:hAnsi="Times New Roman" w:cs="Times New Roman"/>
        </w:rPr>
        <w:t>______________________________________________</w:t>
      </w:r>
    </w:p>
    <w:p w14:paraId="473F12D6" w14:textId="77777777" w:rsidR="004831CE" w:rsidRPr="000D7504" w:rsidRDefault="004831CE" w:rsidP="000D7504">
      <w:pPr>
        <w:ind w:left="1080" w:right="-720"/>
        <w:rPr>
          <w:rFonts w:ascii="Times New Roman" w:hAnsi="Times New Roman" w:cs="Times New Roman"/>
        </w:rPr>
      </w:pPr>
    </w:p>
    <w:p w14:paraId="050D0155" w14:textId="18D260CA" w:rsidR="000D7504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Why is it denser?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0D7504" w:rsidRPr="000D7504">
        <w:rPr>
          <w:rFonts w:ascii="Times New Roman" w:hAnsi="Times New Roman" w:cs="Times New Roman"/>
        </w:rPr>
        <w:t>______________________________________________________</w:t>
      </w:r>
    </w:p>
    <w:p w14:paraId="76229A52" w14:textId="28872D02" w:rsidR="004831CE" w:rsidRDefault="004831CE" w:rsidP="000D7504">
      <w:pPr>
        <w:ind w:left="1080" w:right="-720"/>
        <w:rPr>
          <w:rFonts w:ascii="Times New Roman" w:hAnsi="Times New Roman" w:cs="Times New Roman"/>
        </w:rPr>
      </w:pPr>
    </w:p>
    <w:p w14:paraId="64D66AE2" w14:textId="44438978" w:rsidR="004831CE" w:rsidRPr="000D7504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39E9EB80" w14:textId="77777777" w:rsidR="000D7504" w:rsidRPr="000D7504" w:rsidRDefault="000D7504" w:rsidP="000D7504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7F57C0D6" w14:textId="2EC563D3" w:rsidR="004831CE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Drag the density meter over the middle slab of crust that is not labeled and drop the </w:t>
      </w:r>
    </w:p>
    <w:p w14:paraId="1A054498" w14:textId="77777777" w:rsidR="004831CE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density meter on the light gray section.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The small arrow at the bottom of the density </w:t>
      </w:r>
    </w:p>
    <w:p w14:paraId="49E5588A" w14:textId="77777777" w:rsidR="004831CE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meter should be pointing to the light gray area.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At the top center of the frame there is </w:t>
      </w:r>
    </w:p>
    <w:p w14:paraId="073A5775" w14:textId="77777777" w:rsidR="004831CE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a box labeled “My Crust” with three slide rules (Temperature, Composition, </w:t>
      </w:r>
    </w:p>
    <w:p w14:paraId="691B0CED" w14:textId="77777777" w:rsidR="004831CE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Thickness).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These slides will allow you to change and manipulate the middle section </w:t>
      </w:r>
    </w:p>
    <w:p w14:paraId="0474838C" w14:textId="77777777" w:rsidR="004831CE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of the crust that is not labeled. Increase the iron content of the crust by sliding the </w:t>
      </w:r>
    </w:p>
    <w:p w14:paraId="5DFC5A73" w14:textId="52C10775" w:rsidR="000D7504" w:rsidRDefault="004831CE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  <w:b/>
        </w:rPr>
        <w:t>Composition</w:t>
      </w:r>
      <w:r w:rsidR="000D7504" w:rsidRPr="000D7504">
        <w:rPr>
          <w:rFonts w:ascii="Times New Roman" w:hAnsi="Times New Roman" w:cs="Times New Roman"/>
        </w:rPr>
        <w:t xml:space="preserve"> rule all the way to the left. </w:t>
      </w:r>
    </w:p>
    <w:p w14:paraId="49D41A81" w14:textId="77777777" w:rsidR="004831CE" w:rsidRPr="000D7504" w:rsidRDefault="004831CE" w:rsidP="000D7504">
      <w:pPr>
        <w:ind w:left="360" w:right="-720"/>
        <w:rPr>
          <w:rFonts w:ascii="Times New Roman" w:hAnsi="Times New Roman" w:cs="Times New Roman"/>
        </w:rPr>
      </w:pPr>
    </w:p>
    <w:p w14:paraId="641AF46D" w14:textId="59D7D749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What happens to the density when you add more iron to the crust?</w:t>
      </w:r>
    </w:p>
    <w:p w14:paraId="5940B058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</w:p>
    <w:p w14:paraId="78497981" w14:textId="58053805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37EA5183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</w:p>
    <w:p w14:paraId="6646556C" w14:textId="35E6A18B" w:rsidR="000D7504" w:rsidRPr="000D7504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If you change the composition by adding more silica to the crust (sliding the rule to the </w:t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right), what happens to the density?</w:t>
      </w:r>
    </w:p>
    <w:p w14:paraId="3FB1B52D" w14:textId="4B08734C" w:rsidR="000D7504" w:rsidRDefault="000D7504" w:rsidP="000D7504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1E3C00C8" w14:textId="4034FC81" w:rsidR="004831CE" w:rsidRDefault="004831CE" w:rsidP="000D7504">
      <w:pPr>
        <w:pStyle w:val="ListParagraph"/>
        <w:ind w:left="144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578FAD86" w14:textId="77777777" w:rsidR="004831CE" w:rsidRPr="000D7504" w:rsidRDefault="004831CE" w:rsidP="000D7504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5C17B51D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Click the yellow “Reset All” button at the bottom.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Drag and drop the density meter on </w:t>
      </w:r>
    </w:p>
    <w:p w14:paraId="43C28C52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504">
        <w:rPr>
          <w:rFonts w:ascii="Times New Roman" w:hAnsi="Times New Roman" w:cs="Times New Roman"/>
        </w:rPr>
        <w:t>T</w:t>
      </w:r>
      <w:r w:rsidR="000D7504" w:rsidRPr="000D7504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middle slab of crust again.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If you add heat to the crust by sliding the </w:t>
      </w:r>
      <w:r w:rsidR="000D7504" w:rsidRPr="000D7504">
        <w:rPr>
          <w:rFonts w:ascii="Times New Roman" w:hAnsi="Times New Roman" w:cs="Times New Roman"/>
          <w:b/>
        </w:rPr>
        <w:t>Temperature</w:t>
      </w:r>
      <w:r w:rsidR="000D7504" w:rsidRPr="000D7504">
        <w:rPr>
          <w:rFonts w:ascii="Times New Roman" w:hAnsi="Times New Roman" w:cs="Times New Roman"/>
        </w:rPr>
        <w:t xml:space="preserve"> </w:t>
      </w:r>
    </w:p>
    <w:p w14:paraId="1F8051D9" w14:textId="198E0A45" w:rsidR="000D7504" w:rsidRPr="000D7504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rule to the right, what happens to the density of the material?</w:t>
      </w:r>
    </w:p>
    <w:p w14:paraId="592FA588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</w:p>
    <w:p w14:paraId="35C2006D" w14:textId="46ECD847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38C75013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</w:p>
    <w:p w14:paraId="074B9711" w14:textId="77777777" w:rsidR="004831CE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happens to the density of the material if you make the crust cooler by taking </w:t>
      </w:r>
      <w:proofErr w:type="gramStart"/>
      <w:r w:rsidR="000D7504" w:rsidRPr="000D7504">
        <w:rPr>
          <w:rFonts w:ascii="Times New Roman" w:hAnsi="Times New Roman" w:cs="Times New Roman"/>
        </w:rPr>
        <w:t>away</w:t>
      </w:r>
      <w:proofErr w:type="gramEnd"/>
      <w:r w:rsidR="000D7504" w:rsidRPr="000D7504">
        <w:rPr>
          <w:rFonts w:ascii="Times New Roman" w:hAnsi="Times New Roman" w:cs="Times New Roman"/>
        </w:rPr>
        <w:t xml:space="preserve"> </w:t>
      </w:r>
    </w:p>
    <w:p w14:paraId="174E7A47" w14:textId="79EAC003" w:rsidR="000D7504" w:rsidRPr="000D7504" w:rsidRDefault="004831CE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heat? </w:t>
      </w:r>
      <w:r>
        <w:rPr>
          <w:rFonts w:ascii="Times New Roman" w:hAnsi="Times New Roman" w:cs="Times New Roman"/>
        </w:rPr>
        <w:t xml:space="preserve"> </w:t>
      </w:r>
      <w:r w:rsidR="000D7504" w:rsidRPr="004831CE">
        <w:rPr>
          <w:rFonts w:ascii="Times New Roman" w:hAnsi="Times New Roman" w:cs="Times New Roman"/>
          <w:i/>
          <w:iCs/>
        </w:rPr>
        <w:t>(Slide Temperature rule to the left)</w:t>
      </w:r>
    </w:p>
    <w:p w14:paraId="38B5C5AB" w14:textId="5D87396A" w:rsidR="000D7504" w:rsidRDefault="000D7504" w:rsidP="000D7504">
      <w:pPr>
        <w:pStyle w:val="ListParagraph"/>
        <w:ind w:left="1440" w:right="-720"/>
        <w:rPr>
          <w:rFonts w:ascii="Times New Roman" w:hAnsi="Times New Roman" w:cs="Times New Roman"/>
        </w:rPr>
      </w:pPr>
      <w:r w:rsidRPr="000D7504">
        <w:rPr>
          <w:rFonts w:ascii="Times New Roman" w:hAnsi="Times New Roman" w:cs="Times New Roman"/>
        </w:rPr>
        <w:softHyphen/>
      </w:r>
    </w:p>
    <w:p w14:paraId="27B27372" w14:textId="1CB8D5B2" w:rsidR="004831CE" w:rsidRPr="000D7504" w:rsidRDefault="004831CE" w:rsidP="000D7504">
      <w:pPr>
        <w:pStyle w:val="ListParagraph"/>
        <w:ind w:left="144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306CFCBA" w14:textId="77777777" w:rsidR="000D7504" w:rsidRPr="000D7504" w:rsidRDefault="000D7504" w:rsidP="000D7504">
      <w:pPr>
        <w:pStyle w:val="ListParagraph"/>
        <w:ind w:left="0" w:right="-720"/>
        <w:rPr>
          <w:rFonts w:ascii="Times New Roman" w:hAnsi="Times New Roman" w:cs="Times New Roman"/>
        </w:rPr>
      </w:pPr>
    </w:p>
    <w:p w14:paraId="6028299C" w14:textId="2AC8EF6C" w:rsidR="000D7504" w:rsidRPr="000D7504" w:rsidRDefault="00263460" w:rsidP="000D7504">
      <w:pPr>
        <w:pStyle w:val="ListParagraph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4.  </w:t>
      </w:r>
      <w:r w:rsidR="000D7504" w:rsidRPr="00263460">
        <w:rPr>
          <w:rFonts w:ascii="Times New Roman" w:hAnsi="Times New Roman" w:cs="Times New Roman"/>
          <w:b/>
          <w:bCs/>
          <w:u w:val="single"/>
        </w:rPr>
        <w:t>Plate Motion</w:t>
      </w:r>
    </w:p>
    <w:p w14:paraId="7FD12ECB" w14:textId="77777777" w:rsidR="000D7504" w:rsidRPr="000D7504" w:rsidRDefault="000D7504" w:rsidP="000D7504">
      <w:pPr>
        <w:pStyle w:val="ListParagraph"/>
        <w:ind w:left="0" w:right="-720"/>
        <w:rPr>
          <w:rFonts w:ascii="Times New Roman" w:hAnsi="Times New Roman" w:cs="Times New Roman"/>
        </w:rPr>
      </w:pPr>
    </w:p>
    <w:p w14:paraId="16FD1BE2" w14:textId="64290672" w:rsidR="000D7504" w:rsidRPr="000D7504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Click on the second tab at the top of the frame labeled “Plate Motion”. </w:t>
      </w:r>
    </w:p>
    <w:p w14:paraId="3149840C" w14:textId="77777777" w:rsidR="00C32796" w:rsidRDefault="00C32796" w:rsidP="000D7504">
      <w:pPr>
        <w:ind w:left="360" w:right="-720"/>
        <w:rPr>
          <w:rFonts w:ascii="Times New Roman" w:hAnsi="Times New Roman" w:cs="Times New Roman"/>
        </w:rPr>
      </w:pPr>
    </w:p>
    <w:p w14:paraId="1148D0D7" w14:textId="4E02D90F" w:rsidR="00C32796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In the bottom right hand corner of the frame there should be a box with three different </w:t>
      </w:r>
    </w:p>
    <w:p w14:paraId="332E51E0" w14:textId="77777777" w:rsidR="00C32796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types of crust (Continental, Young Oceanic, Old Oceanic).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Click on the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</w:t>
      </w:r>
    </w:p>
    <w:p w14:paraId="25C242CE" w14:textId="77777777" w:rsidR="00C32796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crust and drag it over the dashed outline of the crust on the left hand side.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Drop the </w:t>
      </w:r>
    </w:p>
    <w:p w14:paraId="07236394" w14:textId="65AF67F8" w:rsidR="000D7504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 xml:space="preserve">continental crust when the dashed outline turns yellow/green. </w:t>
      </w:r>
    </w:p>
    <w:p w14:paraId="730E153F" w14:textId="77777777" w:rsidR="00C32796" w:rsidRPr="000D7504" w:rsidRDefault="00C32796" w:rsidP="000D7504">
      <w:pPr>
        <w:ind w:left="360" w:right="-720"/>
        <w:rPr>
          <w:rFonts w:ascii="Times New Roman" w:hAnsi="Times New Roman" w:cs="Times New Roman"/>
        </w:rPr>
      </w:pPr>
    </w:p>
    <w:p w14:paraId="73AFDA43" w14:textId="725EB4A6" w:rsidR="000D7504" w:rsidRPr="000D7504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Drag and drop the </w:t>
      </w:r>
      <w:r w:rsidR="000D7504" w:rsidRPr="000D7504">
        <w:rPr>
          <w:rFonts w:ascii="Times New Roman" w:hAnsi="Times New Roman" w:cs="Times New Roman"/>
          <w:b/>
        </w:rPr>
        <w:t xml:space="preserve">Old Oceanic </w:t>
      </w:r>
      <w:r w:rsidR="000D7504" w:rsidRPr="000D7504">
        <w:rPr>
          <w:rFonts w:ascii="Times New Roman" w:hAnsi="Times New Roman" w:cs="Times New Roman"/>
        </w:rPr>
        <w:t>crust on the right hand side of the crust.</w:t>
      </w:r>
    </w:p>
    <w:p w14:paraId="4D428CC0" w14:textId="77777777" w:rsidR="00C32796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0F4A56" w14:textId="1B7034D2" w:rsidR="00C32796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In the box labeled “View”, check the option “Show Seawater” by clicking on the box </w:t>
      </w:r>
    </w:p>
    <w:p w14:paraId="3C5530B4" w14:textId="628367A2" w:rsidR="000D7504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>next to the option.</w:t>
      </w:r>
    </w:p>
    <w:p w14:paraId="5BA41660" w14:textId="77777777" w:rsidR="00C32796" w:rsidRPr="000D7504" w:rsidRDefault="00C32796" w:rsidP="000D7504">
      <w:pPr>
        <w:ind w:left="360" w:right="-720"/>
        <w:rPr>
          <w:rFonts w:ascii="Times New Roman" w:hAnsi="Times New Roman" w:cs="Times New Roman"/>
        </w:rPr>
      </w:pPr>
    </w:p>
    <w:p w14:paraId="4AB6B504" w14:textId="367EFF17" w:rsidR="00C32796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Click and hold the </w:t>
      </w:r>
      <w:r w:rsidR="000D7504" w:rsidRPr="000D7504">
        <w:rPr>
          <w:rFonts w:ascii="Times New Roman" w:hAnsi="Times New Roman" w:cs="Times New Roman"/>
          <w:u w:val="single"/>
        </w:rPr>
        <w:t>green</w:t>
      </w:r>
      <w:r w:rsidR="000D7504" w:rsidRPr="000D7504">
        <w:rPr>
          <w:rFonts w:ascii="Times New Roman" w:hAnsi="Times New Roman" w:cs="Times New Roman"/>
        </w:rPr>
        <w:t xml:space="preserve"> arrow until the plates stop moving and write down what you </w:t>
      </w:r>
    </w:p>
    <w:p w14:paraId="2B3A46AE" w14:textId="7499C5C8" w:rsidR="000D7504" w:rsidRPr="000D7504" w:rsidRDefault="00C32796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D7504" w:rsidRPr="000D7504">
        <w:rPr>
          <w:rFonts w:ascii="Times New Roman" w:hAnsi="Times New Roman" w:cs="Times New Roman"/>
        </w:rPr>
        <w:t>observe happening:</w:t>
      </w:r>
    </w:p>
    <w:p w14:paraId="692E0A03" w14:textId="77777777" w:rsidR="00C32796" w:rsidRDefault="00C32796" w:rsidP="000D7504">
      <w:pPr>
        <w:ind w:left="1080" w:right="-720"/>
        <w:rPr>
          <w:rFonts w:ascii="Times New Roman" w:hAnsi="Times New Roman" w:cs="Times New Roman"/>
        </w:rPr>
      </w:pPr>
    </w:p>
    <w:p w14:paraId="72927E16" w14:textId="12EC8C3C" w:rsidR="00C32796" w:rsidRDefault="00C32796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758465AD" w14:textId="77777777" w:rsidR="00C32796" w:rsidRDefault="00C32796" w:rsidP="000D7504">
      <w:pPr>
        <w:ind w:left="1080" w:right="-720"/>
        <w:rPr>
          <w:rFonts w:ascii="Times New Roman" w:hAnsi="Times New Roman" w:cs="Times New Roman"/>
        </w:rPr>
      </w:pPr>
    </w:p>
    <w:p w14:paraId="6AE1EC2B" w14:textId="55E12550" w:rsidR="000D7504" w:rsidRDefault="004325C4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What type of plate boundary is this? ____________________________________</w:t>
      </w:r>
    </w:p>
    <w:p w14:paraId="39613EC3" w14:textId="77777777" w:rsidR="004325C4" w:rsidRPr="000D7504" w:rsidRDefault="004325C4" w:rsidP="000D7504">
      <w:pPr>
        <w:ind w:left="1080" w:right="-720"/>
        <w:rPr>
          <w:rFonts w:ascii="Times New Roman" w:hAnsi="Times New Roman" w:cs="Times New Roman"/>
        </w:rPr>
      </w:pPr>
    </w:p>
    <w:p w14:paraId="782E0D27" w14:textId="0C675046" w:rsidR="000D7504" w:rsidRDefault="004325C4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What stress force is being applied? _____________________________________</w:t>
      </w:r>
    </w:p>
    <w:p w14:paraId="727F4759" w14:textId="77777777" w:rsidR="004325C4" w:rsidRPr="000D7504" w:rsidRDefault="004325C4" w:rsidP="000D7504">
      <w:pPr>
        <w:ind w:left="1080" w:right="-720"/>
        <w:rPr>
          <w:rFonts w:ascii="Times New Roman" w:hAnsi="Times New Roman" w:cs="Times New Roman"/>
        </w:rPr>
      </w:pPr>
    </w:p>
    <w:p w14:paraId="19BB81CA" w14:textId="400AE221" w:rsidR="000D7504" w:rsidRDefault="004325C4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do you see forming at these boundaries? </w:t>
      </w:r>
      <w:r>
        <w:rPr>
          <w:rFonts w:ascii="Times New Roman" w:hAnsi="Times New Roman" w:cs="Times New Roman"/>
        </w:rPr>
        <w:t>____________________________</w:t>
      </w:r>
    </w:p>
    <w:p w14:paraId="7C91F09D" w14:textId="77777777" w:rsidR="004325C4" w:rsidRPr="000D7504" w:rsidRDefault="004325C4" w:rsidP="000D7504">
      <w:pPr>
        <w:ind w:left="1080" w:right="-720"/>
        <w:rPr>
          <w:rFonts w:ascii="Times New Roman" w:hAnsi="Times New Roman" w:cs="Times New Roman"/>
        </w:rPr>
      </w:pPr>
    </w:p>
    <w:p w14:paraId="496ED628" w14:textId="285541EF" w:rsidR="000D7504" w:rsidRPr="000D7504" w:rsidRDefault="00426BE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>Click the yellow “Reset All” button.</w:t>
      </w:r>
    </w:p>
    <w:p w14:paraId="278465D4" w14:textId="77777777" w:rsidR="00426BE4" w:rsidRDefault="00426BE4" w:rsidP="000D7504">
      <w:pPr>
        <w:ind w:left="360" w:right="-720"/>
        <w:rPr>
          <w:rFonts w:ascii="Times New Roman" w:hAnsi="Times New Roman" w:cs="Times New Roman"/>
        </w:rPr>
      </w:pPr>
    </w:p>
    <w:p w14:paraId="3C1AAA14" w14:textId="4B9928FF" w:rsidR="000D7504" w:rsidRPr="000D7504" w:rsidRDefault="00426BE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Old Oceanic</w:t>
      </w:r>
      <w:r w:rsidR="000D7504" w:rsidRPr="000D7504">
        <w:rPr>
          <w:rFonts w:ascii="Times New Roman" w:hAnsi="Times New Roman" w:cs="Times New Roman"/>
        </w:rPr>
        <w:t xml:space="preserve"> crust on the left hand side of the plate boundary.</w:t>
      </w:r>
    </w:p>
    <w:p w14:paraId="62B353F7" w14:textId="77777777" w:rsidR="00426BE4" w:rsidRDefault="00426BE4" w:rsidP="000D7504">
      <w:pPr>
        <w:ind w:left="360" w:right="-720"/>
        <w:rPr>
          <w:rFonts w:ascii="Times New Roman" w:hAnsi="Times New Roman" w:cs="Times New Roman"/>
        </w:rPr>
      </w:pPr>
    </w:p>
    <w:p w14:paraId="65FB8A2B" w14:textId="56C5F2A3" w:rsidR="000D7504" w:rsidRPr="000D7504" w:rsidRDefault="00426BE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New Oceanic</w:t>
      </w:r>
      <w:r w:rsidR="000D7504" w:rsidRPr="000D7504">
        <w:rPr>
          <w:rFonts w:ascii="Times New Roman" w:hAnsi="Times New Roman" w:cs="Times New Roman"/>
        </w:rPr>
        <w:t xml:space="preserve"> crust on the right hand side of the plate boundary.</w:t>
      </w:r>
    </w:p>
    <w:p w14:paraId="09D8E4B7" w14:textId="77777777" w:rsidR="00426BE4" w:rsidRDefault="00426BE4" w:rsidP="000D7504">
      <w:pPr>
        <w:ind w:left="360" w:right="-720"/>
        <w:rPr>
          <w:rFonts w:ascii="Times New Roman" w:hAnsi="Times New Roman" w:cs="Times New Roman"/>
        </w:rPr>
      </w:pPr>
    </w:p>
    <w:p w14:paraId="7DF089B4" w14:textId="563DF4F8" w:rsidR="000D7504" w:rsidRPr="000D7504" w:rsidRDefault="00426BE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Check the box labeled “Show Seawater”. </w:t>
      </w:r>
    </w:p>
    <w:p w14:paraId="7B2A4593" w14:textId="77777777" w:rsidR="00426BE4" w:rsidRDefault="00426BE4" w:rsidP="000D7504">
      <w:pPr>
        <w:ind w:left="360" w:right="-720"/>
        <w:rPr>
          <w:rFonts w:ascii="Times New Roman" w:hAnsi="Times New Roman" w:cs="Times New Roman"/>
        </w:rPr>
      </w:pPr>
    </w:p>
    <w:p w14:paraId="0FDFC8C9" w14:textId="2B87C3B0" w:rsidR="000D7504" w:rsidRDefault="00426BE4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F3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 </w:t>
      </w:r>
      <w:r w:rsidR="000D7504" w:rsidRPr="000D7504">
        <w:rPr>
          <w:rFonts w:ascii="Times New Roman" w:hAnsi="Times New Roman" w:cs="Times New Roman"/>
        </w:rPr>
        <w:t xml:space="preserve">Click and hold the </w:t>
      </w:r>
      <w:r w:rsidR="000D7504" w:rsidRPr="000D7504">
        <w:rPr>
          <w:rFonts w:ascii="Times New Roman" w:hAnsi="Times New Roman" w:cs="Times New Roman"/>
          <w:u w:val="single"/>
        </w:rPr>
        <w:t>green</w:t>
      </w:r>
      <w:r w:rsidR="000D7504" w:rsidRPr="000D7504">
        <w:rPr>
          <w:rFonts w:ascii="Times New Roman" w:hAnsi="Times New Roman" w:cs="Times New Roman"/>
        </w:rPr>
        <w:t xml:space="preserve"> arrow until the plates stop moving.</w:t>
      </w:r>
    </w:p>
    <w:p w14:paraId="0C922A9C" w14:textId="77777777" w:rsidR="004B0F30" w:rsidRPr="000D7504" w:rsidRDefault="004B0F30" w:rsidP="000D7504">
      <w:pPr>
        <w:ind w:left="360" w:right="-720"/>
        <w:rPr>
          <w:rFonts w:ascii="Times New Roman" w:hAnsi="Times New Roman" w:cs="Times New Roman"/>
        </w:rPr>
      </w:pPr>
    </w:p>
    <w:p w14:paraId="3D0A8B38" w14:textId="09399F40" w:rsidR="000D7504" w:rsidRDefault="004B0F30" w:rsidP="004B0F3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forms at this boundary? </w:t>
      </w:r>
    </w:p>
    <w:p w14:paraId="029F1227" w14:textId="5178749E" w:rsidR="004B0F30" w:rsidRDefault="004B0F30" w:rsidP="004B0F3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1EAA31" w14:textId="5B655F87" w:rsidR="004B0F30" w:rsidRDefault="004B0F30" w:rsidP="004B0F3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1BD90D78" w14:textId="77777777" w:rsidR="004B0F30" w:rsidRPr="000D7504" w:rsidRDefault="004B0F30" w:rsidP="004B0F30">
      <w:pPr>
        <w:ind w:left="1080" w:right="-720"/>
        <w:rPr>
          <w:rFonts w:ascii="Times New Roman" w:hAnsi="Times New Roman" w:cs="Times New Roman"/>
        </w:rPr>
      </w:pPr>
    </w:p>
    <w:p w14:paraId="588BBA09" w14:textId="3B551014" w:rsidR="000D7504" w:rsidRDefault="004B0F3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How many years did it take for this to form?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 ____________________________</w:t>
      </w:r>
    </w:p>
    <w:p w14:paraId="5B8937E4" w14:textId="77777777" w:rsidR="004B0F30" w:rsidRPr="000D7504" w:rsidRDefault="004B0F30" w:rsidP="000D7504">
      <w:pPr>
        <w:ind w:left="1080" w:right="-720"/>
        <w:rPr>
          <w:rFonts w:ascii="Times New Roman" w:hAnsi="Times New Roman" w:cs="Times New Roman"/>
        </w:rPr>
      </w:pPr>
    </w:p>
    <w:p w14:paraId="12EC080B" w14:textId="77777777" w:rsidR="004B0F30" w:rsidRDefault="004B0F3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If both plates were made of oceanic crust, how is it possible for one of the plates </w:t>
      </w:r>
    </w:p>
    <w:p w14:paraId="036CCB2F" w14:textId="1EA6B5EF" w:rsidR="000D7504" w:rsidRPr="000D7504" w:rsidRDefault="004B0F3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to slide under the other? </w:t>
      </w:r>
      <w:r>
        <w:rPr>
          <w:rFonts w:ascii="Times New Roman" w:hAnsi="Times New Roman" w:cs="Times New Roman"/>
        </w:rPr>
        <w:t xml:space="preserve"> </w:t>
      </w:r>
      <w:r w:rsidR="000D7504" w:rsidRPr="000D7504">
        <w:rPr>
          <w:rFonts w:ascii="Times New Roman" w:hAnsi="Times New Roman" w:cs="Times New Roman"/>
        </w:rPr>
        <w:t xml:space="preserve">Explain. </w:t>
      </w:r>
    </w:p>
    <w:p w14:paraId="61481073" w14:textId="77777777" w:rsidR="004B0F30" w:rsidRDefault="004B0F30" w:rsidP="000D7504">
      <w:pPr>
        <w:ind w:left="360" w:right="-720"/>
        <w:rPr>
          <w:rFonts w:ascii="Times New Roman" w:hAnsi="Times New Roman" w:cs="Times New Roman"/>
        </w:rPr>
      </w:pPr>
    </w:p>
    <w:p w14:paraId="74DC0A4E" w14:textId="102DDCAB" w:rsidR="004B0F30" w:rsidRDefault="004B0F30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4A773DCC" w14:textId="5B8AA55B" w:rsidR="004B0F30" w:rsidRDefault="004B0F30" w:rsidP="000D7504">
      <w:pPr>
        <w:ind w:left="360" w:right="-720"/>
        <w:rPr>
          <w:rFonts w:ascii="Times New Roman" w:hAnsi="Times New Roman" w:cs="Times New Roman"/>
        </w:rPr>
      </w:pPr>
    </w:p>
    <w:p w14:paraId="70F683A0" w14:textId="41AF8A7B" w:rsidR="004B0F30" w:rsidRDefault="004B0F30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4531A2F8" w14:textId="3E5E2F76" w:rsidR="004B0F30" w:rsidRDefault="004B0F30" w:rsidP="000D7504">
      <w:pPr>
        <w:ind w:left="360" w:right="-720"/>
        <w:rPr>
          <w:rFonts w:ascii="Times New Roman" w:hAnsi="Times New Roman" w:cs="Times New Roman"/>
        </w:rPr>
      </w:pPr>
    </w:p>
    <w:p w14:paraId="3E4F8947" w14:textId="77777777" w:rsidR="00533EC3" w:rsidRDefault="00533EC3" w:rsidP="000D7504">
      <w:pPr>
        <w:ind w:left="360" w:right="-720"/>
        <w:rPr>
          <w:rFonts w:ascii="Times New Roman" w:hAnsi="Times New Roman" w:cs="Times New Roman"/>
        </w:rPr>
      </w:pPr>
    </w:p>
    <w:p w14:paraId="53EC7D00" w14:textId="5C1D3701" w:rsidR="000D7504" w:rsidRPr="000D7504" w:rsidRDefault="00D62C78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11.  </w:t>
      </w:r>
      <w:r w:rsidR="000D7504" w:rsidRPr="000D7504">
        <w:rPr>
          <w:rFonts w:ascii="Times New Roman" w:hAnsi="Times New Roman" w:cs="Times New Roman"/>
        </w:rPr>
        <w:t xml:space="preserve">Click the yellow “Reset All” button. </w:t>
      </w:r>
    </w:p>
    <w:p w14:paraId="4C24B6DF" w14:textId="77777777" w:rsidR="00D62C78" w:rsidRPr="00533EC3" w:rsidRDefault="00D62C78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328455B9" w14:textId="71733FC7" w:rsidR="000D7504" w:rsidRPr="000D7504" w:rsidRDefault="00D62C78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crust on the left hand side of the boundary.</w:t>
      </w:r>
    </w:p>
    <w:p w14:paraId="7CFF504B" w14:textId="77777777" w:rsidR="00D62C78" w:rsidRPr="00533EC3" w:rsidRDefault="00D62C78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19D96331" w14:textId="22235190" w:rsidR="000D7504" w:rsidRPr="000D7504" w:rsidRDefault="00D62C78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crust on the right hand side of the boundary.</w:t>
      </w:r>
    </w:p>
    <w:p w14:paraId="5FDB1695" w14:textId="77777777" w:rsidR="00D62C78" w:rsidRPr="00533EC3" w:rsidRDefault="00D62C78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43BEFF21" w14:textId="1853B931" w:rsidR="000D7504" w:rsidRPr="000D7504" w:rsidRDefault="00D62C78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 </w:t>
      </w:r>
      <w:r w:rsidR="000D7504" w:rsidRPr="000D7504">
        <w:rPr>
          <w:rFonts w:ascii="Times New Roman" w:hAnsi="Times New Roman" w:cs="Times New Roman"/>
        </w:rPr>
        <w:t xml:space="preserve">Click and hold the </w:t>
      </w:r>
      <w:r w:rsidR="000D7504" w:rsidRPr="000D7504">
        <w:rPr>
          <w:rFonts w:ascii="Times New Roman" w:hAnsi="Times New Roman" w:cs="Times New Roman"/>
          <w:u w:val="single"/>
        </w:rPr>
        <w:t>green</w:t>
      </w:r>
      <w:r w:rsidR="000D7504" w:rsidRPr="000D7504">
        <w:rPr>
          <w:rFonts w:ascii="Times New Roman" w:hAnsi="Times New Roman" w:cs="Times New Roman"/>
        </w:rPr>
        <w:t xml:space="preserve"> arrow until the plates no longer move.</w:t>
      </w:r>
    </w:p>
    <w:p w14:paraId="5D8EBBBA" w14:textId="77777777" w:rsidR="00D62C78" w:rsidRDefault="00D62C78" w:rsidP="000D7504">
      <w:pPr>
        <w:ind w:left="1080" w:right="-720"/>
        <w:rPr>
          <w:rFonts w:ascii="Times New Roman" w:hAnsi="Times New Roman" w:cs="Times New Roman"/>
        </w:rPr>
      </w:pPr>
    </w:p>
    <w:p w14:paraId="114E74E6" w14:textId="0BEB5DEB" w:rsidR="000D7504" w:rsidRDefault="00D62C78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forms at this boundary? </w:t>
      </w:r>
    </w:p>
    <w:p w14:paraId="5F7EC7ED" w14:textId="1DC8BAD9" w:rsidR="00D62C78" w:rsidRDefault="00D62C78" w:rsidP="000D7504">
      <w:pPr>
        <w:ind w:left="1080" w:right="-720"/>
        <w:rPr>
          <w:rFonts w:ascii="Times New Roman" w:hAnsi="Times New Roman" w:cs="Times New Roman"/>
        </w:rPr>
      </w:pPr>
    </w:p>
    <w:p w14:paraId="38B4D1F4" w14:textId="703876EE" w:rsidR="00D62C78" w:rsidRPr="000D7504" w:rsidRDefault="00D62C78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08D183D0" w14:textId="77777777" w:rsidR="00A06AB0" w:rsidRDefault="009D7FA4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E76237" w14:textId="559F802C" w:rsidR="000D7504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Where on our planet can we see this happening? </w:t>
      </w:r>
      <w:r w:rsidR="000D7504" w:rsidRPr="000D7504">
        <w:rPr>
          <w:rFonts w:ascii="Times New Roman" w:hAnsi="Times New Roman" w:cs="Times New Roman"/>
          <w:sz w:val="16"/>
        </w:rPr>
        <w:t xml:space="preserve">(Hint: Think Mt. Everest) </w:t>
      </w:r>
    </w:p>
    <w:p w14:paraId="58114B06" w14:textId="269D06B7" w:rsidR="00A06AB0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711767A7" w14:textId="00D67723" w:rsidR="00A06AB0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52280185" w14:textId="77777777" w:rsidR="00A06AB0" w:rsidRPr="000D7504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5553C695" w14:textId="77777777" w:rsidR="00A06AB0" w:rsidRDefault="009D7FA4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Why are there no subduction zones at this boundary? </w:t>
      </w:r>
    </w:p>
    <w:p w14:paraId="434DD73D" w14:textId="77777777" w:rsidR="00A06AB0" w:rsidRDefault="00A06AB0" w:rsidP="00A06AB0">
      <w:pPr>
        <w:ind w:left="1080" w:right="-720"/>
        <w:rPr>
          <w:rFonts w:ascii="Times New Roman" w:hAnsi="Times New Roman" w:cs="Times New Roman"/>
        </w:rPr>
      </w:pPr>
    </w:p>
    <w:p w14:paraId="6D40D60F" w14:textId="6E4E3C9F" w:rsidR="00A06AB0" w:rsidRDefault="00A06AB0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019F70A0" w14:textId="77777777" w:rsidR="00A06AB0" w:rsidRDefault="00A06AB0" w:rsidP="00A06AB0">
      <w:pPr>
        <w:ind w:left="1080" w:right="-720"/>
        <w:rPr>
          <w:rFonts w:ascii="Times New Roman" w:hAnsi="Times New Roman" w:cs="Times New Roman"/>
        </w:rPr>
      </w:pPr>
    </w:p>
    <w:p w14:paraId="0D583AAB" w14:textId="10CCBF0D" w:rsidR="000D7504" w:rsidRPr="000D7504" w:rsidRDefault="00A06AB0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15.  </w:t>
      </w:r>
      <w:r w:rsidR="000D7504" w:rsidRPr="000D7504">
        <w:rPr>
          <w:rFonts w:ascii="Times New Roman" w:hAnsi="Times New Roman" w:cs="Times New Roman"/>
        </w:rPr>
        <w:t>Click the yellow “Reset All” button.</w:t>
      </w:r>
    </w:p>
    <w:p w14:paraId="7742B606" w14:textId="77777777" w:rsidR="00A06AB0" w:rsidRPr="00533EC3" w:rsidRDefault="00A06AB0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0CCF6AB2" w14:textId="1482C053" w:rsidR="000D7504" w:rsidRPr="000D7504" w:rsidRDefault="00A06AB0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crust on the left hand side of the boundary.</w:t>
      </w:r>
    </w:p>
    <w:p w14:paraId="110C8739" w14:textId="77777777" w:rsidR="00A06AB0" w:rsidRPr="00533EC3" w:rsidRDefault="00A06AB0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0C3CE777" w14:textId="4147F1AC" w:rsidR="000D7504" w:rsidRPr="000D7504" w:rsidRDefault="00A06AB0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crust on the right hand side of the boundary.</w:t>
      </w:r>
    </w:p>
    <w:p w14:paraId="601708A9" w14:textId="77777777" w:rsidR="00A06AB0" w:rsidRPr="00533EC3" w:rsidRDefault="00A06AB0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17886792" w14:textId="652FA998" w:rsidR="000D7504" w:rsidRPr="000D7504" w:rsidRDefault="00A06AB0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18.  </w:t>
      </w:r>
      <w:r w:rsidR="000D7504" w:rsidRPr="000D7504">
        <w:rPr>
          <w:rFonts w:ascii="Times New Roman" w:hAnsi="Times New Roman" w:cs="Times New Roman"/>
        </w:rPr>
        <w:t>Check the box next to the label “Show Seawater”.</w:t>
      </w:r>
    </w:p>
    <w:p w14:paraId="7EEE2761" w14:textId="77777777" w:rsidR="00A06AB0" w:rsidRPr="00533EC3" w:rsidRDefault="00A06AB0" w:rsidP="000D7504">
      <w:pPr>
        <w:ind w:left="360" w:right="-720"/>
        <w:rPr>
          <w:rFonts w:ascii="Times New Roman" w:hAnsi="Times New Roman" w:cs="Times New Roman"/>
          <w:sz w:val="22"/>
          <w:szCs w:val="22"/>
        </w:rPr>
      </w:pPr>
    </w:p>
    <w:p w14:paraId="66FA0D60" w14:textId="5F32DFFA" w:rsidR="000D7504" w:rsidRDefault="00A06AB0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19.  </w:t>
      </w:r>
      <w:r w:rsidR="000D7504" w:rsidRPr="000D7504">
        <w:rPr>
          <w:rFonts w:ascii="Times New Roman" w:hAnsi="Times New Roman" w:cs="Times New Roman"/>
        </w:rPr>
        <w:t xml:space="preserve">Click and hold the </w:t>
      </w:r>
      <w:r w:rsidR="000D7504" w:rsidRPr="000D7504">
        <w:rPr>
          <w:rFonts w:ascii="Times New Roman" w:hAnsi="Times New Roman" w:cs="Times New Roman"/>
          <w:u w:val="single"/>
        </w:rPr>
        <w:t>red</w:t>
      </w:r>
      <w:r w:rsidR="000D7504" w:rsidRPr="000D7504">
        <w:rPr>
          <w:rFonts w:ascii="Times New Roman" w:hAnsi="Times New Roman" w:cs="Times New Roman"/>
        </w:rPr>
        <w:t xml:space="preserve"> arrow until the plates no longer move. </w:t>
      </w:r>
    </w:p>
    <w:p w14:paraId="3DC7705B" w14:textId="77777777" w:rsidR="00A06AB0" w:rsidRPr="000D7504" w:rsidRDefault="00A06AB0" w:rsidP="000D7504">
      <w:pPr>
        <w:ind w:left="360" w:right="-720"/>
        <w:rPr>
          <w:rFonts w:ascii="Times New Roman" w:hAnsi="Times New Roman" w:cs="Times New Roman"/>
        </w:rPr>
      </w:pPr>
    </w:p>
    <w:p w14:paraId="21E004B4" w14:textId="0D260902" w:rsidR="000D7504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>What type of plate boundary is this?</w:t>
      </w:r>
    </w:p>
    <w:p w14:paraId="07344787" w14:textId="7BA8C98D" w:rsidR="00A06AB0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15491951" w14:textId="177DB73C" w:rsidR="00A06AB0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77D2CE96" w14:textId="77777777" w:rsidR="00A06AB0" w:rsidRPr="000D7504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2A21254A" w14:textId="6F60749A" w:rsidR="000D7504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stress force is being applied? </w:t>
      </w:r>
    </w:p>
    <w:p w14:paraId="7AC8F7EC" w14:textId="0ADC2321" w:rsidR="00A06AB0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3A3C6F59" w14:textId="6FB0CF98" w:rsidR="00A06AB0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7C963DC0" w14:textId="77777777" w:rsidR="00A06AB0" w:rsidRPr="000D7504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54A04EB0" w14:textId="1D783428" w:rsidR="00A06AB0" w:rsidRPr="000D7504" w:rsidRDefault="00A06AB0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is created at this type of boundary? </w:t>
      </w:r>
    </w:p>
    <w:p w14:paraId="24F7A8BB" w14:textId="1D8D2038" w:rsidR="000D7504" w:rsidRDefault="000D7504" w:rsidP="000D7504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4A19D33E" w14:textId="057CC833" w:rsidR="00A06AB0" w:rsidRDefault="00A06AB0" w:rsidP="000D7504">
      <w:pPr>
        <w:pStyle w:val="ListParagraph"/>
        <w:ind w:left="144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69154EBD" w14:textId="77777777" w:rsidR="00A06AB0" w:rsidRPr="000D7504" w:rsidRDefault="00A06AB0" w:rsidP="000D7504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4C10CBE6" w14:textId="2F120211" w:rsidR="000D7504" w:rsidRPr="000D7504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Where on our planet can we find this type of boundary? </w:t>
      </w:r>
      <w:r w:rsidR="000D7504" w:rsidRPr="000D7504">
        <w:rPr>
          <w:rFonts w:ascii="Times New Roman" w:hAnsi="Times New Roman" w:cs="Times New Roman"/>
          <w:sz w:val="16"/>
        </w:rPr>
        <w:t>(Hint: Think oceans)</w:t>
      </w:r>
    </w:p>
    <w:p w14:paraId="696F69B3" w14:textId="77777777" w:rsidR="00A06AB0" w:rsidRDefault="00A06AB0" w:rsidP="000D7504">
      <w:pPr>
        <w:ind w:left="1080" w:right="-720"/>
        <w:rPr>
          <w:rFonts w:ascii="Times New Roman" w:hAnsi="Times New Roman" w:cs="Times New Roman"/>
        </w:rPr>
      </w:pPr>
    </w:p>
    <w:p w14:paraId="412B8920" w14:textId="2881AC6F" w:rsidR="00A06AB0" w:rsidRDefault="00A06AB0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43E837E6" w14:textId="77777777" w:rsidR="00533EC3" w:rsidRDefault="00533EC3" w:rsidP="000D7504">
      <w:pPr>
        <w:ind w:left="1080" w:right="-720"/>
        <w:rPr>
          <w:rFonts w:ascii="Times New Roman" w:hAnsi="Times New Roman" w:cs="Times New Roman"/>
        </w:rPr>
      </w:pPr>
    </w:p>
    <w:p w14:paraId="222D6EFA" w14:textId="77777777" w:rsidR="00A06AB0" w:rsidRDefault="00A06AB0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Name and describe the process that is occurring underneath the crust that allows </w:t>
      </w:r>
    </w:p>
    <w:p w14:paraId="0CE1E70B" w14:textId="63FE0C48" w:rsidR="000D7504" w:rsidRDefault="00A06AB0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new crust to form. </w:t>
      </w:r>
    </w:p>
    <w:p w14:paraId="4BDB2E2F" w14:textId="32879478" w:rsidR="00A06AB0" w:rsidRDefault="00A06AB0" w:rsidP="00A06AB0">
      <w:pPr>
        <w:ind w:left="1080" w:right="-720"/>
        <w:rPr>
          <w:rFonts w:ascii="Times New Roman" w:hAnsi="Times New Roman" w:cs="Times New Roman"/>
        </w:rPr>
      </w:pPr>
    </w:p>
    <w:p w14:paraId="6388BBD0" w14:textId="3EB53F5B" w:rsidR="00A06AB0" w:rsidRPr="000D7504" w:rsidRDefault="00A06AB0" w:rsidP="00A06AB0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p w14:paraId="51693C14" w14:textId="3A1AD7D0" w:rsidR="000D7504" w:rsidRPr="000D7504" w:rsidRDefault="008C5F3F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20.  </w:t>
      </w:r>
      <w:r w:rsidR="000D7504" w:rsidRPr="000D7504">
        <w:rPr>
          <w:rFonts w:ascii="Times New Roman" w:hAnsi="Times New Roman" w:cs="Times New Roman"/>
        </w:rPr>
        <w:t xml:space="preserve">Click the yellow “Reset All” button. </w:t>
      </w:r>
    </w:p>
    <w:p w14:paraId="594D331F" w14:textId="77777777" w:rsidR="008C5F3F" w:rsidRDefault="008C5F3F" w:rsidP="000D7504">
      <w:pPr>
        <w:ind w:left="360" w:right="-720"/>
        <w:rPr>
          <w:rFonts w:ascii="Times New Roman" w:hAnsi="Times New Roman" w:cs="Times New Roman"/>
        </w:rPr>
      </w:pPr>
    </w:p>
    <w:p w14:paraId="4D32B61D" w14:textId="6353FF18" w:rsidR="000D7504" w:rsidRPr="000D7504" w:rsidRDefault="008C5F3F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crust on the left hand side of the boundary.</w:t>
      </w:r>
    </w:p>
    <w:p w14:paraId="27AD2207" w14:textId="77777777" w:rsidR="008C5F3F" w:rsidRDefault="008C5F3F" w:rsidP="000D7504">
      <w:pPr>
        <w:ind w:left="360" w:right="-720"/>
        <w:rPr>
          <w:rFonts w:ascii="Times New Roman" w:hAnsi="Times New Roman" w:cs="Times New Roman"/>
        </w:rPr>
      </w:pPr>
    </w:p>
    <w:p w14:paraId="2D815120" w14:textId="1CD35161" w:rsidR="000D7504" w:rsidRPr="000D7504" w:rsidRDefault="008C5F3F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22.  </w:t>
      </w:r>
      <w:r w:rsidR="000D7504" w:rsidRPr="000D7504">
        <w:rPr>
          <w:rFonts w:ascii="Times New Roman" w:hAnsi="Times New Roman" w:cs="Times New Roman"/>
        </w:rPr>
        <w:t xml:space="preserve">Drag and drop </w:t>
      </w:r>
      <w:r w:rsidR="000D7504" w:rsidRPr="000D7504">
        <w:rPr>
          <w:rFonts w:ascii="Times New Roman" w:hAnsi="Times New Roman" w:cs="Times New Roman"/>
          <w:b/>
        </w:rPr>
        <w:t>Continental</w:t>
      </w:r>
      <w:r w:rsidR="000D7504" w:rsidRPr="000D7504">
        <w:rPr>
          <w:rFonts w:ascii="Times New Roman" w:hAnsi="Times New Roman" w:cs="Times New Roman"/>
        </w:rPr>
        <w:t xml:space="preserve"> crust on the right hand side of the boundary.</w:t>
      </w:r>
    </w:p>
    <w:p w14:paraId="168976AB" w14:textId="77777777" w:rsidR="008C5F3F" w:rsidRDefault="008C5F3F" w:rsidP="000D7504">
      <w:pPr>
        <w:ind w:left="360" w:right="-720"/>
        <w:rPr>
          <w:rFonts w:ascii="Times New Roman" w:hAnsi="Times New Roman" w:cs="Times New Roman"/>
        </w:rPr>
      </w:pPr>
    </w:p>
    <w:p w14:paraId="55120341" w14:textId="36BCAB93" w:rsidR="000D7504" w:rsidRPr="000D7504" w:rsidRDefault="008C5F3F" w:rsidP="000D7504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23.  </w:t>
      </w:r>
      <w:r w:rsidR="000D7504" w:rsidRPr="000D7504">
        <w:rPr>
          <w:rFonts w:ascii="Times New Roman" w:hAnsi="Times New Roman" w:cs="Times New Roman"/>
        </w:rPr>
        <w:t xml:space="preserve">Click and drag the </w:t>
      </w:r>
      <w:r w:rsidR="000D7504" w:rsidRPr="000D7504">
        <w:rPr>
          <w:rFonts w:ascii="Times New Roman" w:hAnsi="Times New Roman" w:cs="Times New Roman"/>
          <w:u w:val="single"/>
        </w:rPr>
        <w:t>blue</w:t>
      </w:r>
      <w:r w:rsidR="000D7504" w:rsidRPr="000D7504">
        <w:rPr>
          <w:rFonts w:ascii="Times New Roman" w:hAnsi="Times New Roman" w:cs="Times New Roman"/>
        </w:rPr>
        <w:t xml:space="preserve"> arrow until the plates no longer move. </w:t>
      </w:r>
    </w:p>
    <w:p w14:paraId="7BD42FD9" w14:textId="77777777" w:rsidR="008C5F3F" w:rsidRDefault="008C5F3F" w:rsidP="000D7504">
      <w:pPr>
        <w:ind w:left="1080" w:right="-720"/>
        <w:rPr>
          <w:rFonts w:ascii="Times New Roman" w:hAnsi="Times New Roman" w:cs="Times New Roman"/>
        </w:rPr>
      </w:pPr>
    </w:p>
    <w:p w14:paraId="2F13AB28" w14:textId="62B806EB" w:rsidR="000D7504" w:rsidRDefault="008C5F3F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What type of boundary is this? </w:t>
      </w:r>
    </w:p>
    <w:p w14:paraId="48EE55C3" w14:textId="7A5D055C" w:rsidR="008C5F3F" w:rsidRDefault="008C5F3F" w:rsidP="000D7504">
      <w:pPr>
        <w:ind w:left="1080" w:right="-720"/>
        <w:rPr>
          <w:rFonts w:ascii="Times New Roman" w:hAnsi="Times New Roman" w:cs="Times New Roman"/>
        </w:rPr>
      </w:pPr>
    </w:p>
    <w:p w14:paraId="01D5A09F" w14:textId="08D8A5C0" w:rsidR="008C5F3F" w:rsidRPr="000D7504" w:rsidRDefault="008C5F3F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2099EF81" w14:textId="220D415A" w:rsidR="000D7504" w:rsidRDefault="008C5F3F" w:rsidP="008C5F3F">
      <w:pPr>
        <w:ind w:left="1080"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Movement of the plates at this boundary causes what type of natural phenomenon? </w:t>
      </w:r>
    </w:p>
    <w:p w14:paraId="7190E54C" w14:textId="5EB97903" w:rsidR="008C5F3F" w:rsidRDefault="008C5F3F" w:rsidP="000D7504">
      <w:pPr>
        <w:ind w:left="1080" w:right="-720"/>
        <w:rPr>
          <w:rFonts w:ascii="Times New Roman" w:hAnsi="Times New Roman" w:cs="Times New Roman"/>
        </w:rPr>
      </w:pPr>
    </w:p>
    <w:p w14:paraId="0C645138" w14:textId="61A36326" w:rsidR="008C5F3F" w:rsidRPr="008C5F3F" w:rsidRDefault="008C5F3F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5F3F">
        <w:rPr>
          <w:rFonts w:ascii="Times New Roman" w:hAnsi="Times New Roman" w:cs="Times New Roman"/>
        </w:rPr>
        <w:t>__________________________________________________________________</w:t>
      </w:r>
    </w:p>
    <w:p w14:paraId="541F8125" w14:textId="77777777" w:rsidR="008C5F3F" w:rsidRPr="000D7504" w:rsidRDefault="008C5F3F" w:rsidP="000D7504">
      <w:pPr>
        <w:ind w:left="1080" w:right="-720"/>
        <w:rPr>
          <w:rFonts w:ascii="Times New Roman" w:hAnsi="Times New Roman" w:cs="Times New Roman"/>
        </w:rPr>
      </w:pPr>
    </w:p>
    <w:p w14:paraId="4C85F6C3" w14:textId="3AA0AB9D" w:rsidR="000D7504" w:rsidRPr="000D7504" w:rsidRDefault="008C5F3F" w:rsidP="000D7504">
      <w:pPr>
        <w:ind w:left="10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7504" w:rsidRPr="000D7504">
        <w:rPr>
          <w:rFonts w:ascii="Times New Roman" w:hAnsi="Times New Roman" w:cs="Times New Roman"/>
        </w:rPr>
        <w:t xml:space="preserve">Where on our planet can you find this type of boundary? </w:t>
      </w:r>
      <w:r w:rsidR="000D7504" w:rsidRPr="000D7504">
        <w:rPr>
          <w:rFonts w:ascii="Times New Roman" w:hAnsi="Times New Roman" w:cs="Times New Roman"/>
          <w:sz w:val="16"/>
        </w:rPr>
        <w:t>(Hint: Think faults)</w:t>
      </w:r>
    </w:p>
    <w:p w14:paraId="36741D36" w14:textId="40E46CC5" w:rsidR="003B1836" w:rsidRDefault="003B1836" w:rsidP="000D7504">
      <w:pPr>
        <w:ind w:right="-720"/>
        <w:rPr>
          <w:rFonts w:ascii="Times New Roman" w:hAnsi="Times New Roman" w:cs="Times New Roman"/>
        </w:rPr>
      </w:pPr>
    </w:p>
    <w:p w14:paraId="162D8707" w14:textId="6B35121B" w:rsidR="008C5F3F" w:rsidRPr="003B1836" w:rsidRDefault="008C5F3F" w:rsidP="000D7504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</w:t>
      </w:r>
    </w:p>
    <w:sectPr w:rsidR="008C5F3F" w:rsidRPr="003B1836" w:rsidSect="00E56ECA">
      <w:headerReference w:type="default" r:id="rId2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B4CB" w14:textId="77777777" w:rsidR="00711C4E" w:rsidRDefault="00711C4E" w:rsidP="00C8301F">
      <w:r>
        <w:separator/>
      </w:r>
    </w:p>
  </w:endnote>
  <w:endnote w:type="continuationSeparator" w:id="0">
    <w:p w14:paraId="3728B445" w14:textId="77777777" w:rsidR="00711C4E" w:rsidRDefault="00711C4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2BF8" w14:textId="77777777" w:rsidR="00711C4E" w:rsidRDefault="00711C4E" w:rsidP="00C8301F">
      <w:r>
        <w:separator/>
      </w:r>
    </w:p>
  </w:footnote>
  <w:footnote w:type="continuationSeparator" w:id="0">
    <w:p w14:paraId="0E8A581E" w14:textId="77777777" w:rsidR="00711C4E" w:rsidRDefault="00711C4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4BCD"/>
    <w:multiLevelType w:val="hybridMultilevel"/>
    <w:tmpl w:val="3A9A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B7948"/>
    <w:multiLevelType w:val="hybridMultilevel"/>
    <w:tmpl w:val="07EA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16413"/>
    <w:multiLevelType w:val="hybridMultilevel"/>
    <w:tmpl w:val="0B087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02410"/>
    <w:multiLevelType w:val="hybridMultilevel"/>
    <w:tmpl w:val="56B8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066B"/>
    <w:multiLevelType w:val="hybridMultilevel"/>
    <w:tmpl w:val="F6E2F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D7DFA"/>
    <w:multiLevelType w:val="hybridMultilevel"/>
    <w:tmpl w:val="556ED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836392"/>
    <w:multiLevelType w:val="hybridMultilevel"/>
    <w:tmpl w:val="FCDA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A0FE7"/>
    <w:rsid w:val="000B4DA4"/>
    <w:rsid w:val="000C6E3E"/>
    <w:rsid w:val="000D7504"/>
    <w:rsid w:val="000E0493"/>
    <w:rsid w:val="00200A5C"/>
    <w:rsid w:val="00263460"/>
    <w:rsid w:val="002C7D09"/>
    <w:rsid w:val="002D6D18"/>
    <w:rsid w:val="00301C30"/>
    <w:rsid w:val="00315EC0"/>
    <w:rsid w:val="00354EC8"/>
    <w:rsid w:val="003B1836"/>
    <w:rsid w:val="00426BE4"/>
    <w:rsid w:val="004325C4"/>
    <w:rsid w:val="004530F5"/>
    <w:rsid w:val="004831CE"/>
    <w:rsid w:val="004B0F30"/>
    <w:rsid w:val="00533EC3"/>
    <w:rsid w:val="0063427C"/>
    <w:rsid w:val="00711C4E"/>
    <w:rsid w:val="00753EAF"/>
    <w:rsid w:val="007B2536"/>
    <w:rsid w:val="007E0715"/>
    <w:rsid w:val="00815473"/>
    <w:rsid w:val="008913EA"/>
    <w:rsid w:val="008C5F3F"/>
    <w:rsid w:val="0093506F"/>
    <w:rsid w:val="0095326B"/>
    <w:rsid w:val="009B084F"/>
    <w:rsid w:val="009D7FA4"/>
    <w:rsid w:val="00A06AB0"/>
    <w:rsid w:val="00A12F3E"/>
    <w:rsid w:val="00B05E3E"/>
    <w:rsid w:val="00B12391"/>
    <w:rsid w:val="00B347D6"/>
    <w:rsid w:val="00BC6848"/>
    <w:rsid w:val="00C32796"/>
    <w:rsid w:val="00C75489"/>
    <w:rsid w:val="00C8301F"/>
    <w:rsid w:val="00CE15E3"/>
    <w:rsid w:val="00D614B3"/>
    <w:rsid w:val="00D62BFA"/>
    <w:rsid w:val="00D62C78"/>
    <w:rsid w:val="00D64997"/>
    <w:rsid w:val="00D836D2"/>
    <w:rsid w:val="00D96854"/>
    <w:rsid w:val="00DB262B"/>
    <w:rsid w:val="00DD1B04"/>
    <w:rsid w:val="00DF2975"/>
    <w:rsid w:val="00E05E4F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5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thosphere" TargetMode="External"/><Relationship Id="rId13" Type="http://schemas.openxmlformats.org/officeDocument/2006/relationships/hyperlink" Target="https://en.wikipedia.org/wiki/Nazca_Plate" TargetMode="External"/><Relationship Id="rId18" Type="http://schemas.openxmlformats.org/officeDocument/2006/relationships/hyperlink" Target="https://en.wikipedia.org/wiki/Earthquake" TargetMode="External"/><Relationship Id="rId26" Type="http://schemas.openxmlformats.org/officeDocument/2006/relationships/hyperlink" Target="https://en.wikipedia.org/wiki/Pacific_Pl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id-ocean_ridge" TargetMode="External"/><Relationship Id="rId7" Type="http://schemas.openxmlformats.org/officeDocument/2006/relationships/hyperlink" Target="https://en.wikipedia.org/wiki/Structure_of_the_Earth" TargetMode="External"/><Relationship Id="rId12" Type="http://schemas.openxmlformats.org/officeDocument/2006/relationships/hyperlink" Target="https://en.wikipedia.org/wiki/Fingernail" TargetMode="External"/><Relationship Id="rId17" Type="http://schemas.openxmlformats.org/officeDocument/2006/relationships/hyperlink" Target="https://en.wikipedia.org/wiki/Subduction" TargetMode="External"/><Relationship Id="rId25" Type="http://schemas.openxmlformats.org/officeDocument/2006/relationships/hyperlink" Target="https://en.wikipedia.org/wiki/Sea_lev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ntinental_crust" TargetMode="External"/><Relationship Id="rId20" Type="http://schemas.openxmlformats.org/officeDocument/2006/relationships/hyperlink" Target="https://en.wikipedia.org/wiki/Volcan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Mid-Atlantic_Ridge" TargetMode="External"/><Relationship Id="rId24" Type="http://schemas.openxmlformats.org/officeDocument/2006/relationships/hyperlink" Target="https://en.wikipedia.org/wiki/Volcanic_ar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Oceanic_crust" TargetMode="External"/><Relationship Id="rId23" Type="http://schemas.openxmlformats.org/officeDocument/2006/relationships/hyperlink" Target="https://en.wikipedia.org/wiki/Pacific_Ring_of_Fir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n.wikipedia.org/wiki/List_of_tectonic_plates" TargetMode="External"/><Relationship Id="rId19" Type="http://schemas.openxmlformats.org/officeDocument/2006/relationships/hyperlink" Target="https://en.wikipedia.org/wiki/Moun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sthenosphere" TargetMode="External"/><Relationship Id="rId14" Type="http://schemas.openxmlformats.org/officeDocument/2006/relationships/hyperlink" Target="https://en.wikipedia.org/wiki/Hair" TargetMode="External"/><Relationship Id="rId22" Type="http://schemas.openxmlformats.org/officeDocument/2006/relationships/hyperlink" Target="https://en.wikipedia.org/wiki/Oceanic_trench" TargetMode="External"/><Relationship Id="rId27" Type="http://schemas.openxmlformats.org/officeDocument/2006/relationships/hyperlink" Target="https://phet.colorado.edu/en/simulation/legacy/plate-tectonic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2020-09-29T00:01:00Z</dcterms:created>
  <dcterms:modified xsi:type="dcterms:W3CDTF">2020-09-29T00:47:00Z</dcterms:modified>
</cp:coreProperties>
</file>